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B13" w14:textId="4477B905" w:rsidR="00F500C0" w:rsidRDefault="0067483B" w:rsidP="00580933">
      <w:pPr>
        <w:ind w:left="4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944" behindDoc="1" locked="0" layoutInCell="1" allowOverlap="1" wp14:anchorId="4001CD9B" wp14:editId="5D096EF4">
            <wp:simplePos x="0" y="0"/>
            <wp:positionH relativeFrom="column">
              <wp:posOffset>4978155</wp:posOffset>
            </wp:positionH>
            <wp:positionV relativeFrom="paragraph">
              <wp:posOffset>-231140</wp:posOffset>
            </wp:positionV>
            <wp:extent cx="1535891" cy="87978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HC_MainLogo_Color-02.png"/>
                    <pic:cNvPicPr/>
                  </pic:nvPicPr>
                  <pic:blipFill>
                    <a:blip r:embed="rId5"/>
                    <a:stretch>
                      <a:fillRect/>
                    </a:stretch>
                  </pic:blipFill>
                  <pic:spPr>
                    <a:xfrm>
                      <a:off x="0" y="0"/>
                      <a:ext cx="1535891" cy="879788"/>
                    </a:xfrm>
                    <a:prstGeom prst="rect">
                      <a:avLst/>
                    </a:prstGeom>
                  </pic:spPr>
                </pic:pic>
              </a:graphicData>
            </a:graphic>
            <wp14:sizeRelH relativeFrom="margin">
              <wp14:pctWidth>0</wp14:pctWidth>
            </wp14:sizeRelH>
            <wp14:sizeRelV relativeFrom="margin">
              <wp14:pctHeight>0</wp14:pctHeight>
            </wp14:sizeRelV>
          </wp:anchor>
        </w:drawing>
      </w:r>
    </w:p>
    <w:p w14:paraId="5BCD69CC" w14:textId="6FA4C815" w:rsidR="00F500C0" w:rsidRPr="000A0A40" w:rsidRDefault="00F500C0" w:rsidP="00415201">
      <w:pPr>
        <w:spacing w:before="1"/>
        <w:ind w:left="450" w:firstLine="270"/>
        <w:rPr>
          <w:rFonts w:eastAsia="Times New Roman" w:cstheme="minorHAnsi"/>
          <w:sz w:val="28"/>
          <w:szCs w:val="28"/>
        </w:rPr>
      </w:pPr>
    </w:p>
    <w:p w14:paraId="00B648A6" w14:textId="77777777" w:rsidR="00F500C0" w:rsidRPr="000A0A40" w:rsidRDefault="00F500C0">
      <w:pPr>
        <w:rPr>
          <w:rFonts w:cstheme="minorHAnsi"/>
          <w:b/>
          <w:sz w:val="32"/>
        </w:rPr>
      </w:pPr>
    </w:p>
    <w:p w14:paraId="3B288B40" w14:textId="77777777" w:rsidR="00F500C0" w:rsidRPr="000A0A40" w:rsidRDefault="00F500C0">
      <w:pPr>
        <w:rPr>
          <w:rFonts w:eastAsia="Times New Roman" w:cstheme="minorHAnsi"/>
          <w:sz w:val="20"/>
          <w:szCs w:val="20"/>
        </w:rPr>
      </w:pPr>
    </w:p>
    <w:p w14:paraId="1D72EFB8" w14:textId="77777777" w:rsidR="00F500C0" w:rsidRPr="000A0A40" w:rsidRDefault="00F500C0">
      <w:pPr>
        <w:spacing w:before="4"/>
        <w:rPr>
          <w:rFonts w:eastAsia="Times New Roman" w:cstheme="minorHAnsi"/>
          <w:sz w:val="27"/>
          <w:szCs w:val="27"/>
        </w:rPr>
      </w:pPr>
    </w:p>
    <w:tbl>
      <w:tblPr>
        <w:tblW w:w="0" w:type="auto"/>
        <w:tblInd w:w="455" w:type="dxa"/>
        <w:tblLayout w:type="fixed"/>
        <w:tblCellMar>
          <w:left w:w="0" w:type="dxa"/>
          <w:right w:w="0" w:type="dxa"/>
        </w:tblCellMar>
        <w:tblLook w:val="01E0" w:firstRow="1" w:lastRow="1" w:firstColumn="1" w:lastColumn="1" w:noHBand="0" w:noVBand="0"/>
      </w:tblPr>
      <w:tblGrid>
        <w:gridCol w:w="2780"/>
        <w:gridCol w:w="6480"/>
      </w:tblGrid>
      <w:tr w:rsidR="00F500C0" w:rsidRPr="000A0A40" w14:paraId="1B75530A" w14:textId="77777777" w:rsidTr="00F92676">
        <w:trPr>
          <w:trHeight w:hRule="exact" w:val="451"/>
        </w:trPr>
        <w:tc>
          <w:tcPr>
            <w:tcW w:w="2780" w:type="dxa"/>
            <w:tcBorders>
              <w:top w:val="single" w:sz="4" w:space="0" w:color="000000"/>
              <w:left w:val="single" w:sz="4" w:space="0" w:color="000000"/>
              <w:bottom w:val="single" w:sz="4" w:space="0" w:color="000000"/>
              <w:right w:val="single" w:sz="4" w:space="0" w:color="000000"/>
            </w:tcBorders>
          </w:tcPr>
          <w:p w14:paraId="5D6314AC" w14:textId="77777777" w:rsidR="00F500C0" w:rsidRPr="000A0A40" w:rsidRDefault="00CD11E3" w:rsidP="001C6C3F">
            <w:pPr>
              <w:pStyle w:val="TableParagraph"/>
              <w:spacing w:before="106"/>
              <w:ind w:left="103" w:right="1170"/>
              <w:rPr>
                <w:rFonts w:eastAsia="Georgia" w:cstheme="minorHAnsi"/>
                <w:sz w:val="24"/>
                <w:szCs w:val="24"/>
              </w:rPr>
            </w:pPr>
            <w:r w:rsidRPr="000A0A40">
              <w:rPr>
                <w:rFonts w:cstheme="minorHAnsi"/>
                <w:b/>
                <w:sz w:val="24"/>
              </w:rPr>
              <w:t>Job</w:t>
            </w:r>
            <w:r w:rsidRPr="000A0A40">
              <w:rPr>
                <w:rFonts w:cstheme="minorHAnsi"/>
                <w:b/>
                <w:spacing w:val="-6"/>
                <w:sz w:val="24"/>
              </w:rPr>
              <w:t xml:space="preserve"> </w:t>
            </w:r>
            <w:r w:rsidR="004059C6" w:rsidRPr="000A0A40">
              <w:rPr>
                <w:rFonts w:cstheme="minorHAnsi"/>
                <w:b/>
                <w:sz w:val="24"/>
              </w:rPr>
              <w:t>T</w:t>
            </w:r>
            <w:r w:rsidRPr="000A0A40">
              <w:rPr>
                <w:rFonts w:cstheme="minorHAnsi"/>
                <w:b/>
                <w:sz w:val="24"/>
              </w:rPr>
              <w:t>itle</w:t>
            </w:r>
          </w:p>
        </w:tc>
        <w:tc>
          <w:tcPr>
            <w:tcW w:w="6480" w:type="dxa"/>
            <w:tcBorders>
              <w:top w:val="single" w:sz="4" w:space="0" w:color="000000"/>
              <w:left w:val="single" w:sz="4" w:space="0" w:color="000000"/>
              <w:bottom w:val="single" w:sz="4" w:space="0" w:color="000000"/>
              <w:right w:val="single" w:sz="4" w:space="0" w:color="000000"/>
            </w:tcBorders>
          </w:tcPr>
          <w:p w14:paraId="3D1CF87B" w14:textId="0A3C0B66" w:rsidR="00F500C0" w:rsidRPr="000A0A40" w:rsidRDefault="004D764B" w:rsidP="001C6C3F">
            <w:pPr>
              <w:pStyle w:val="TableParagraph"/>
              <w:spacing w:before="106"/>
              <w:ind w:right="1170"/>
              <w:rPr>
                <w:rFonts w:eastAsia="Georgia" w:cstheme="minorHAnsi"/>
                <w:sz w:val="24"/>
                <w:szCs w:val="24"/>
              </w:rPr>
            </w:pPr>
            <w:r w:rsidRPr="000A0A40">
              <w:rPr>
                <w:rFonts w:cstheme="minorHAnsi"/>
                <w:i/>
                <w:sz w:val="24"/>
              </w:rPr>
              <w:t xml:space="preserve">   </w:t>
            </w:r>
            <w:r w:rsidR="00C576D5" w:rsidRPr="000A0A40">
              <w:rPr>
                <w:rFonts w:cstheme="minorHAnsi"/>
                <w:i/>
                <w:sz w:val="24"/>
              </w:rPr>
              <w:t>Surgical Lead</w:t>
            </w:r>
          </w:p>
        </w:tc>
      </w:tr>
      <w:tr w:rsidR="00F500C0" w:rsidRPr="000A0A40" w14:paraId="17AA69CC" w14:textId="77777777" w:rsidTr="00F92676">
        <w:trPr>
          <w:trHeight w:hRule="exact" w:val="451"/>
        </w:trPr>
        <w:tc>
          <w:tcPr>
            <w:tcW w:w="2780" w:type="dxa"/>
            <w:tcBorders>
              <w:top w:val="single" w:sz="4" w:space="0" w:color="000000"/>
              <w:left w:val="single" w:sz="4" w:space="0" w:color="000000"/>
              <w:bottom w:val="single" w:sz="4" w:space="0" w:color="000000"/>
              <w:right w:val="single" w:sz="4" w:space="0" w:color="000000"/>
            </w:tcBorders>
          </w:tcPr>
          <w:p w14:paraId="7EFF5DA0" w14:textId="77777777" w:rsidR="00F500C0" w:rsidRPr="000A0A40" w:rsidRDefault="00CD11E3" w:rsidP="001C6C3F">
            <w:pPr>
              <w:pStyle w:val="TableParagraph"/>
              <w:spacing w:before="108"/>
              <w:ind w:left="103" w:right="1170"/>
              <w:rPr>
                <w:rFonts w:eastAsia="Georgia" w:cstheme="minorHAnsi"/>
                <w:sz w:val="24"/>
                <w:szCs w:val="24"/>
              </w:rPr>
            </w:pPr>
            <w:r w:rsidRPr="000A0A40">
              <w:rPr>
                <w:rFonts w:cstheme="minorHAnsi"/>
                <w:b/>
                <w:sz w:val="24"/>
              </w:rPr>
              <w:t>Reports</w:t>
            </w:r>
            <w:r w:rsidRPr="000A0A40">
              <w:rPr>
                <w:rFonts w:cstheme="minorHAnsi"/>
                <w:b/>
                <w:spacing w:val="-4"/>
                <w:sz w:val="24"/>
              </w:rPr>
              <w:t xml:space="preserve"> </w:t>
            </w:r>
            <w:r w:rsidR="004059C6" w:rsidRPr="000A0A40">
              <w:rPr>
                <w:rFonts w:cstheme="minorHAnsi"/>
                <w:b/>
                <w:sz w:val="24"/>
              </w:rPr>
              <w:t>T</w:t>
            </w:r>
            <w:r w:rsidRPr="000A0A40">
              <w:rPr>
                <w:rFonts w:cstheme="minorHAnsi"/>
                <w:b/>
                <w:sz w:val="24"/>
              </w:rPr>
              <w:t>o</w:t>
            </w:r>
          </w:p>
        </w:tc>
        <w:tc>
          <w:tcPr>
            <w:tcW w:w="6480" w:type="dxa"/>
            <w:tcBorders>
              <w:top w:val="single" w:sz="4" w:space="0" w:color="000000"/>
              <w:left w:val="single" w:sz="4" w:space="0" w:color="000000"/>
              <w:bottom w:val="single" w:sz="4" w:space="0" w:color="000000"/>
              <w:right w:val="single" w:sz="4" w:space="0" w:color="000000"/>
            </w:tcBorders>
          </w:tcPr>
          <w:p w14:paraId="25B7CFC4" w14:textId="2C3B2394" w:rsidR="00F500C0" w:rsidRPr="000A0A40" w:rsidRDefault="00FF4C62" w:rsidP="001C6C3F">
            <w:pPr>
              <w:pStyle w:val="TableParagraph"/>
              <w:spacing w:before="108"/>
              <w:ind w:left="175" w:right="1170"/>
              <w:rPr>
                <w:rFonts w:eastAsia="Georgia" w:cstheme="minorHAnsi"/>
                <w:sz w:val="24"/>
                <w:szCs w:val="24"/>
              </w:rPr>
            </w:pPr>
            <w:r>
              <w:rPr>
                <w:rFonts w:cstheme="minorHAnsi"/>
                <w:i/>
                <w:sz w:val="24"/>
              </w:rPr>
              <w:t xml:space="preserve">Medical </w:t>
            </w:r>
            <w:r w:rsidR="000A0A40">
              <w:rPr>
                <w:rFonts w:cstheme="minorHAnsi"/>
                <w:i/>
                <w:sz w:val="24"/>
              </w:rPr>
              <w:t>Director</w:t>
            </w:r>
            <w:r w:rsidR="001975BD" w:rsidRPr="000A0A40">
              <w:rPr>
                <w:rFonts w:cstheme="minorHAnsi"/>
                <w:i/>
                <w:sz w:val="24"/>
              </w:rPr>
              <w:t xml:space="preserve"> </w:t>
            </w:r>
            <w:r w:rsidR="004D764B" w:rsidRPr="000A0A40">
              <w:rPr>
                <w:rFonts w:cstheme="minorHAnsi"/>
                <w:i/>
                <w:sz w:val="24"/>
              </w:rPr>
              <w:t xml:space="preserve">of </w:t>
            </w:r>
            <w:r w:rsidR="00C576D5" w:rsidRPr="000A0A40">
              <w:rPr>
                <w:rFonts w:cstheme="minorHAnsi"/>
                <w:i/>
                <w:sz w:val="24"/>
              </w:rPr>
              <w:t>Veterinarian</w:t>
            </w:r>
            <w:r w:rsidR="001975BD" w:rsidRPr="000A0A40">
              <w:rPr>
                <w:rFonts w:cstheme="minorHAnsi"/>
                <w:i/>
                <w:sz w:val="24"/>
              </w:rPr>
              <w:t xml:space="preserve"> Services</w:t>
            </w:r>
          </w:p>
        </w:tc>
      </w:tr>
    </w:tbl>
    <w:p w14:paraId="1C26AB43" w14:textId="5A762CE9" w:rsidR="0067483B" w:rsidRPr="000A0A40" w:rsidRDefault="0067483B" w:rsidP="00F92676">
      <w:pPr>
        <w:pStyle w:val="Heading1"/>
        <w:tabs>
          <w:tab w:val="left" w:pos="10340"/>
        </w:tabs>
        <w:ind w:left="0" w:right="1170"/>
        <w:rPr>
          <w:rFonts w:asciiTheme="minorHAnsi" w:hAnsiTheme="minorHAnsi" w:cstheme="minorHAnsi"/>
          <w:spacing w:val="-33"/>
          <w:shd w:val="clear" w:color="auto" w:fill="4DB8CA"/>
        </w:rPr>
      </w:pPr>
    </w:p>
    <w:p w14:paraId="29F7FC5D" w14:textId="30648A9E" w:rsidR="00580933" w:rsidRPr="000A0A40" w:rsidRDefault="00CD11E3" w:rsidP="001C6C3F">
      <w:pPr>
        <w:pStyle w:val="Heading1"/>
        <w:tabs>
          <w:tab w:val="left" w:pos="10340"/>
        </w:tabs>
        <w:ind w:left="450" w:right="1170"/>
        <w:jc w:val="both"/>
        <w:rPr>
          <w:rFonts w:asciiTheme="minorHAnsi" w:hAnsiTheme="minorHAnsi" w:cstheme="minorHAnsi"/>
          <w:shd w:val="clear" w:color="auto" w:fill="4DB8CA"/>
        </w:rPr>
      </w:pPr>
      <w:r w:rsidRPr="000A0A40">
        <w:rPr>
          <w:rFonts w:asciiTheme="minorHAnsi" w:hAnsiTheme="minorHAnsi" w:cstheme="minorHAnsi"/>
          <w:shd w:val="clear" w:color="auto" w:fill="4DB8CA"/>
        </w:rPr>
        <w:t>Job</w:t>
      </w:r>
      <w:r w:rsidRPr="000A0A40">
        <w:rPr>
          <w:rFonts w:asciiTheme="minorHAnsi" w:hAnsiTheme="minorHAnsi" w:cstheme="minorHAnsi"/>
          <w:spacing w:val="-3"/>
          <w:shd w:val="clear" w:color="auto" w:fill="4DB8CA"/>
        </w:rPr>
        <w:t xml:space="preserve"> </w:t>
      </w:r>
      <w:r w:rsidR="004E398B" w:rsidRPr="000A0A40">
        <w:rPr>
          <w:rFonts w:asciiTheme="minorHAnsi" w:hAnsiTheme="minorHAnsi" w:cstheme="minorHAnsi"/>
          <w:shd w:val="clear" w:color="auto" w:fill="4DB8CA"/>
        </w:rPr>
        <w:t>P</w:t>
      </w:r>
      <w:r w:rsidRPr="000A0A40">
        <w:rPr>
          <w:rFonts w:asciiTheme="minorHAnsi" w:hAnsiTheme="minorHAnsi" w:cstheme="minorHAnsi"/>
          <w:shd w:val="clear" w:color="auto" w:fill="4DB8CA"/>
        </w:rPr>
        <w:t>urpose</w:t>
      </w:r>
      <w:r w:rsidR="00580933" w:rsidRPr="000A0A40">
        <w:rPr>
          <w:rFonts w:asciiTheme="minorHAnsi" w:hAnsiTheme="minorHAnsi" w:cstheme="minorHAnsi"/>
          <w:shd w:val="clear" w:color="auto" w:fill="4DB8CA"/>
        </w:rPr>
        <w:t xml:space="preserve">                                                                                                                                      </w:t>
      </w:r>
      <w:r w:rsidR="0075320A" w:rsidRPr="000A0A40">
        <w:rPr>
          <w:rFonts w:asciiTheme="minorHAnsi" w:hAnsiTheme="minorHAnsi" w:cstheme="minorHAnsi"/>
          <w:shd w:val="clear" w:color="auto" w:fill="4DB8CA"/>
        </w:rPr>
        <w:t xml:space="preserve"> </w:t>
      </w:r>
    </w:p>
    <w:p w14:paraId="1363DD47" w14:textId="77777777" w:rsidR="00454ECA" w:rsidRPr="000A0A40" w:rsidRDefault="00454ECA" w:rsidP="001C6C3F">
      <w:pPr>
        <w:pStyle w:val="Heading1"/>
        <w:tabs>
          <w:tab w:val="left" w:pos="10340"/>
        </w:tabs>
        <w:ind w:left="450" w:right="1170"/>
        <w:jc w:val="both"/>
        <w:rPr>
          <w:rFonts w:asciiTheme="minorHAnsi" w:hAnsiTheme="minorHAnsi" w:cstheme="minorHAnsi"/>
          <w:shd w:val="clear" w:color="auto" w:fill="4DB8CA"/>
        </w:rPr>
      </w:pPr>
    </w:p>
    <w:p w14:paraId="792CA3CA" w14:textId="73D0B097" w:rsidR="00454ECA" w:rsidRDefault="00580933" w:rsidP="001C6C3F">
      <w:pPr>
        <w:shd w:val="clear" w:color="auto" w:fill="FFFFFF"/>
        <w:ind w:left="450" w:right="1170"/>
        <w:jc w:val="both"/>
        <w:rPr>
          <w:rFonts w:eastAsia="Times New Roman" w:cstheme="minorHAnsi"/>
          <w:color w:val="000000"/>
        </w:rPr>
      </w:pPr>
      <w:r w:rsidRPr="000A0A40">
        <w:rPr>
          <w:rFonts w:eastAsia="Times New Roman" w:cstheme="minorHAnsi"/>
          <w:color w:val="000000"/>
        </w:rPr>
        <w:t xml:space="preserve">The purpose of our </w:t>
      </w:r>
      <w:r w:rsidR="00C576D5" w:rsidRPr="000A0A40">
        <w:rPr>
          <w:rFonts w:eastAsia="Times New Roman" w:cstheme="minorHAnsi"/>
          <w:color w:val="000000"/>
        </w:rPr>
        <w:t xml:space="preserve">Surgical Lead </w:t>
      </w:r>
      <w:r w:rsidRPr="000A0A40">
        <w:rPr>
          <w:rFonts w:eastAsia="Times New Roman" w:cstheme="minorHAnsi"/>
          <w:color w:val="000000"/>
        </w:rPr>
        <w:t xml:space="preserve">is to provide </w:t>
      </w:r>
      <w:r w:rsidR="00531FC2" w:rsidRPr="000A0A40">
        <w:rPr>
          <w:rFonts w:eastAsia="Times New Roman" w:cstheme="minorHAnsi"/>
          <w:color w:val="000000"/>
        </w:rPr>
        <w:t>support to the</w:t>
      </w:r>
      <w:r w:rsidR="00C576D5" w:rsidRPr="000A0A40">
        <w:rPr>
          <w:rFonts w:eastAsia="Times New Roman" w:cstheme="minorHAnsi"/>
          <w:color w:val="000000"/>
        </w:rPr>
        <w:t xml:space="preserve"> </w:t>
      </w:r>
      <w:r w:rsidR="001975BD" w:rsidRPr="000A0A40">
        <w:rPr>
          <w:rFonts w:eastAsia="Times New Roman" w:cstheme="minorHAnsi"/>
          <w:color w:val="000000"/>
        </w:rPr>
        <w:t xml:space="preserve">surgeon </w:t>
      </w:r>
      <w:r w:rsidR="00C576D5" w:rsidRPr="000A0A40">
        <w:rPr>
          <w:rFonts w:eastAsia="Times New Roman" w:cstheme="minorHAnsi"/>
          <w:color w:val="000000"/>
        </w:rPr>
        <w:t>while overseeing the day</w:t>
      </w:r>
      <w:r w:rsidR="001975BD" w:rsidRPr="000A0A40">
        <w:rPr>
          <w:rFonts w:eastAsia="Times New Roman" w:cstheme="minorHAnsi"/>
          <w:color w:val="000000"/>
        </w:rPr>
        <w:t>-</w:t>
      </w:r>
      <w:r w:rsidR="00C576D5" w:rsidRPr="000A0A40">
        <w:rPr>
          <w:rFonts w:eastAsia="Times New Roman" w:cstheme="minorHAnsi"/>
          <w:color w:val="000000"/>
        </w:rPr>
        <w:t>to</w:t>
      </w:r>
      <w:r w:rsidR="001975BD" w:rsidRPr="000A0A40">
        <w:rPr>
          <w:rFonts w:eastAsia="Times New Roman" w:cstheme="minorHAnsi"/>
          <w:color w:val="000000"/>
        </w:rPr>
        <w:t>-</w:t>
      </w:r>
      <w:r w:rsidR="00C576D5" w:rsidRPr="000A0A40">
        <w:rPr>
          <w:rFonts w:eastAsia="Times New Roman" w:cstheme="minorHAnsi"/>
          <w:color w:val="000000"/>
        </w:rPr>
        <w:t xml:space="preserve">day operations of animals needing surgical procedures. </w:t>
      </w:r>
      <w:r w:rsidR="00531FC2" w:rsidRPr="000A0A40">
        <w:rPr>
          <w:rFonts w:eastAsia="Times New Roman" w:cstheme="minorHAnsi"/>
          <w:color w:val="000000"/>
        </w:rPr>
        <w:t xml:space="preserve"> </w:t>
      </w:r>
      <w:r w:rsidR="00337A98" w:rsidRPr="000A0A40">
        <w:rPr>
          <w:rFonts w:eastAsia="Times New Roman" w:cstheme="minorHAnsi"/>
          <w:color w:val="000000"/>
        </w:rPr>
        <w:t xml:space="preserve">This position will oversee the </w:t>
      </w:r>
      <w:r w:rsidR="00C576D5" w:rsidRPr="000A0A40">
        <w:rPr>
          <w:rFonts w:eastAsia="Times New Roman" w:cstheme="minorHAnsi"/>
          <w:color w:val="000000"/>
        </w:rPr>
        <w:t>Medical Coordinators while they are functioning in the surgical department</w:t>
      </w:r>
      <w:r w:rsidR="001975BD" w:rsidRPr="000A0A40">
        <w:rPr>
          <w:rFonts w:eastAsia="Times New Roman" w:cstheme="minorHAnsi"/>
          <w:color w:val="000000"/>
        </w:rPr>
        <w:t>.</w:t>
      </w:r>
      <w:r w:rsidR="00C576D5" w:rsidRPr="000A0A40">
        <w:rPr>
          <w:rFonts w:eastAsia="Times New Roman" w:cstheme="minorHAnsi"/>
          <w:color w:val="000000"/>
        </w:rPr>
        <w:t xml:space="preserve"> This </w:t>
      </w:r>
      <w:r w:rsidRPr="000A0A40">
        <w:rPr>
          <w:rFonts w:eastAsia="Times New Roman" w:cstheme="minorHAnsi"/>
          <w:color w:val="000000"/>
        </w:rPr>
        <w:t xml:space="preserve">role serves as a liaison to all staff to ensure staff and volunteers work directly with the animals to provide </w:t>
      </w:r>
      <w:r w:rsidR="00337A98" w:rsidRPr="000A0A40">
        <w:rPr>
          <w:rFonts w:eastAsia="Times New Roman" w:cstheme="minorHAnsi"/>
          <w:color w:val="000000"/>
        </w:rPr>
        <w:t xml:space="preserve">proper </w:t>
      </w:r>
      <w:r w:rsidR="00C576D5" w:rsidRPr="000A0A40">
        <w:rPr>
          <w:rFonts w:eastAsia="Times New Roman" w:cstheme="minorHAnsi"/>
          <w:color w:val="000000"/>
        </w:rPr>
        <w:t>post-operative</w:t>
      </w:r>
      <w:r w:rsidR="00337A98" w:rsidRPr="000A0A40">
        <w:rPr>
          <w:rFonts w:eastAsia="Times New Roman" w:cstheme="minorHAnsi"/>
          <w:color w:val="000000"/>
        </w:rPr>
        <w:t xml:space="preserve"> treatment according to the plans that have been decided by </w:t>
      </w:r>
      <w:r w:rsidR="00C576D5" w:rsidRPr="000A0A40">
        <w:rPr>
          <w:rFonts w:eastAsia="Times New Roman" w:cstheme="minorHAnsi"/>
          <w:color w:val="000000"/>
        </w:rPr>
        <w:t>staff veterinarian.</w:t>
      </w:r>
      <w:r w:rsidR="001975BD" w:rsidRPr="000A0A40">
        <w:rPr>
          <w:rFonts w:eastAsia="Times New Roman" w:cstheme="minorHAnsi"/>
          <w:color w:val="000000"/>
        </w:rPr>
        <w:t xml:space="preserve"> </w:t>
      </w:r>
      <w:r w:rsidR="00C576D5" w:rsidRPr="000A0A40">
        <w:rPr>
          <w:rFonts w:eastAsia="Times New Roman" w:cstheme="minorHAnsi"/>
          <w:color w:val="000000"/>
        </w:rPr>
        <w:t xml:space="preserve">Our </w:t>
      </w:r>
      <w:r w:rsidR="0067483B" w:rsidRPr="000A0A40">
        <w:rPr>
          <w:rFonts w:eastAsia="Times New Roman" w:cstheme="minorHAnsi"/>
          <w:color w:val="000000"/>
        </w:rPr>
        <w:t>s</w:t>
      </w:r>
      <w:r w:rsidR="00C576D5" w:rsidRPr="000A0A40">
        <w:rPr>
          <w:rFonts w:eastAsia="Times New Roman" w:cstheme="minorHAnsi"/>
          <w:color w:val="000000"/>
        </w:rPr>
        <w:t xml:space="preserve">urgery </w:t>
      </w:r>
      <w:r w:rsidR="0067483B" w:rsidRPr="000A0A40">
        <w:rPr>
          <w:rFonts w:eastAsia="Times New Roman" w:cstheme="minorHAnsi"/>
          <w:color w:val="000000"/>
        </w:rPr>
        <w:t>department</w:t>
      </w:r>
      <w:r w:rsidR="00C576D5" w:rsidRPr="000A0A40">
        <w:rPr>
          <w:rFonts w:eastAsia="Times New Roman" w:cstheme="minorHAnsi"/>
          <w:color w:val="000000"/>
        </w:rPr>
        <w:t xml:space="preserve"> is a fast-paced environment</w:t>
      </w:r>
      <w:r w:rsidR="0067483B" w:rsidRPr="000A0A40">
        <w:rPr>
          <w:rFonts w:eastAsia="Times New Roman" w:cstheme="minorHAnsi"/>
          <w:color w:val="000000"/>
        </w:rPr>
        <w:t xml:space="preserve"> which will require attention to detail. </w:t>
      </w:r>
      <w:r w:rsidR="00C576D5" w:rsidRPr="000A0A40">
        <w:rPr>
          <w:rFonts w:eastAsia="Times New Roman" w:cstheme="minorHAnsi"/>
          <w:color w:val="000000"/>
        </w:rPr>
        <w:t xml:space="preserve">This team requires strong communication skills to </w:t>
      </w:r>
      <w:r w:rsidR="001975BD" w:rsidRPr="000A0A40">
        <w:rPr>
          <w:rFonts w:eastAsia="Times New Roman" w:cstheme="minorHAnsi"/>
          <w:color w:val="000000"/>
        </w:rPr>
        <w:t>liaise</w:t>
      </w:r>
      <w:r w:rsidR="00C576D5" w:rsidRPr="000A0A40">
        <w:rPr>
          <w:rFonts w:eastAsia="Times New Roman" w:cstheme="minorHAnsi"/>
          <w:color w:val="000000"/>
        </w:rPr>
        <w:t xml:space="preserve"> between surgeons and </w:t>
      </w:r>
      <w:r w:rsidR="0067483B" w:rsidRPr="000A0A40">
        <w:rPr>
          <w:rFonts w:eastAsia="Times New Roman" w:cstheme="minorHAnsi"/>
          <w:color w:val="000000"/>
        </w:rPr>
        <w:t xml:space="preserve">shelter staff while ensuring to </w:t>
      </w:r>
      <w:r w:rsidR="001975BD" w:rsidRPr="000A0A40">
        <w:rPr>
          <w:rFonts w:eastAsia="Times New Roman" w:cstheme="minorHAnsi"/>
          <w:color w:val="000000"/>
        </w:rPr>
        <w:t>properly deliver</w:t>
      </w:r>
      <w:r w:rsidR="00C576D5" w:rsidRPr="000A0A40">
        <w:rPr>
          <w:rFonts w:eastAsia="Times New Roman" w:cstheme="minorHAnsi"/>
          <w:color w:val="000000"/>
        </w:rPr>
        <w:t xml:space="preserve"> post-operative care </w:t>
      </w:r>
      <w:r w:rsidR="0067483B" w:rsidRPr="000A0A40">
        <w:rPr>
          <w:rFonts w:eastAsia="Times New Roman" w:cstheme="minorHAnsi"/>
          <w:color w:val="000000"/>
        </w:rPr>
        <w:t>to all HSHC animals</w:t>
      </w:r>
      <w:r w:rsidR="00C576D5" w:rsidRPr="000A0A40">
        <w:rPr>
          <w:rFonts w:eastAsia="Times New Roman" w:cstheme="minorHAnsi"/>
          <w:color w:val="000000"/>
        </w:rPr>
        <w:t>.</w:t>
      </w:r>
    </w:p>
    <w:p w14:paraId="28138A2B" w14:textId="10A84A19" w:rsidR="00FF4C62" w:rsidRDefault="00FF4C62" w:rsidP="001C6C3F">
      <w:pPr>
        <w:shd w:val="clear" w:color="auto" w:fill="FFFFFF"/>
        <w:ind w:left="450" w:right="1170"/>
        <w:jc w:val="both"/>
        <w:rPr>
          <w:rFonts w:eastAsia="Times New Roman" w:cstheme="minorHAnsi"/>
          <w:color w:val="000000"/>
        </w:rPr>
      </w:pPr>
    </w:p>
    <w:p w14:paraId="59549768" w14:textId="310E10EB" w:rsidR="00FF4C62" w:rsidRPr="00577FB8" w:rsidRDefault="00FF4C62" w:rsidP="00FF4C62">
      <w:pPr>
        <w:shd w:val="clear" w:color="auto" w:fill="FFFFFF"/>
        <w:ind w:left="450" w:right="810"/>
        <w:jc w:val="both"/>
        <w:rPr>
          <w:rFonts w:eastAsia="Times New Roman" w:cstheme="minorHAnsi"/>
          <w:color w:val="000000"/>
        </w:rPr>
      </w:pPr>
      <w:r w:rsidRPr="00577FB8">
        <w:rPr>
          <w:rFonts w:eastAsia="Times New Roman" w:cstheme="minorHAnsi"/>
          <w:color w:val="000000"/>
        </w:rPr>
        <w:t xml:space="preserve">As the </w:t>
      </w:r>
      <w:r>
        <w:rPr>
          <w:rFonts w:eastAsia="Times New Roman" w:cstheme="minorHAnsi"/>
          <w:color w:val="000000"/>
        </w:rPr>
        <w:t>Surgical Lead, this individual will be responsible for assisting the Medical Coordinators when necessary. T</w:t>
      </w:r>
      <w:r w:rsidRPr="00577FB8">
        <w:rPr>
          <w:rFonts w:eastAsia="Times New Roman" w:cstheme="minorHAnsi"/>
          <w:color w:val="000000"/>
        </w:rPr>
        <w:t xml:space="preserve">his individual is responsible for overseeing the </w:t>
      </w:r>
      <w:r>
        <w:rPr>
          <w:rFonts w:eastAsia="Times New Roman" w:cstheme="minorHAnsi"/>
          <w:color w:val="000000"/>
        </w:rPr>
        <w:t xml:space="preserve">day to day processes of surgery in coordination with the staff veterinarian </w:t>
      </w:r>
      <w:r w:rsidRPr="00577FB8">
        <w:rPr>
          <w:rFonts w:eastAsia="Times New Roman" w:cstheme="minorHAnsi"/>
          <w:color w:val="000000"/>
        </w:rPr>
        <w:t xml:space="preserve">—the goal being that adoptable animals are </w:t>
      </w:r>
      <w:r>
        <w:rPr>
          <w:rFonts w:eastAsia="Times New Roman" w:cstheme="minorHAnsi"/>
          <w:color w:val="000000"/>
        </w:rPr>
        <w:t xml:space="preserve">altered prior to going on the adoption floor as well as animal’s surgical needs are taken care of in a timely manner. </w:t>
      </w:r>
      <w:r w:rsidRPr="00577FB8">
        <w:rPr>
          <w:rFonts w:eastAsia="Times New Roman" w:cstheme="minorHAnsi"/>
          <w:color w:val="000000"/>
        </w:rPr>
        <w:t xml:space="preserve"> </w:t>
      </w:r>
      <w:r>
        <w:rPr>
          <w:rFonts w:eastAsia="Times New Roman" w:cstheme="minorHAnsi"/>
          <w:color w:val="000000"/>
        </w:rPr>
        <w:t>T</w:t>
      </w:r>
      <w:r w:rsidRPr="00577FB8">
        <w:rPr>
          <w:rFonts w:eastAsia="Times New Roman" w:cstheme="minorHAnsi"/>
          <w:color w:val="000000"/>
        </w:rPr>
        <w:t>his individual is responsible for coordinating with the DVS</w:t>
      </w:r>
      <w:r>
        <w:rPr>
          <w:rFonts w:eastAsia="Times New Roman" w:cstheme="minorHAnsi"/>
          <w:color w:val="000000"/>
        </w:rPr>
        <w:t xml:space="preserve"> to create a daily and weekly surgical schedule. </w:t>
      </w:r>
    </w:p>
    <w:p w14:paraId="1D414FDE" w14:textId="77777777" w:rsidR="00FF4C62" w:rsidRPr="00577FB8" w:rsidRDefault="00FF4C62" w:rsidP="00FF4C62">
      <w:pPr>
        <w:shd w:val="clear" w:color="auto" w:fill="FFFFFF"/>
        <w:ind w:left="450" w:right="810"/>
        <w:jc w:val="both"/>
        <w:rPr>
          <w:rFonts w:eastAsia="Times New Roman" w:cstheme="minorHAnsi"/>
          <w:color w:val="000000"/>
        </w:rPr>
      </w:pPr>
    </w:p>
    <w:p w14:paraId="232F5695" w14:textId="0A84E76E" w:rsidR="00FF4C62" w:rsidRPr="000A0A40" w:rsidRDefault="00FF4C62" w:rsidP="00FF4C62">
      <w:pPr>
        <w:shd w:val="clear" w:color="auto" w:fill="FFFFFF"/>
        <w:ind w:left="450" w:right="810"/>
        <w:jc w:val="both"/>
        <w:rPr>
          <w:rFonts w:eastAsia="Times New Roman" w:cstheme="minorHAnsi"/>
          <w:color w:val="000000"/>
        </w:rPr>
      </w:pPr>
      <w:r w:rsidRPr="00577FB8">
        <w:rPr>
          <w:rFonts w:eastAsia="Times New Roman" w:cstheme="minorHAnsi"/>
          <w:color w:val="000000"/>
        </w:rPr>
        <w:t>This individual will offer conflict resolution and inspiration to the Medical Coordinator team to maximize their performance both individually and as a team. This individual is responsible for training new and existing Medical Coordinators</w:t>
      </w:r>
      <w:r>
        <w:rPr>
          <w:rFonts w:eastAsia="Times New Roman" w:cstheme="minorHAnsi"/>
          <w:color w:val="000000"/>
        </w:rPr>
        <w:t xml:space="preserve"> in the surgical department t</w:t>
      </w:r>
      <w:r w:rsidRPr="00577FB8">
        <w:rPr>
          <w:rFonts w:eastAsia="Times New Roman" w:cstheme="minorHAnsi"/>
          <w:color w:val="000000"/>
        </w:rPr>
        <w:t xml:space="preserve">o ensure they are meeting expectations. As the </w:t>
      </w:r>
      <w:r>
        <w:rPr>
          <w:rFonts w:eastAsia="Times New Roman" w:cstheme="minorHAnsi"/>
          <w:color w:val="000000"/>
        </w:rPr>
        <w:t xml:space="preserve">lead for the surgical team, </w:t>
      </w:r>
      <w:r w:rsidRPr="00577FB8">
        <w:rPr>
          <w:rFonts w:eastAsia="Times New Roman" w:cstheme="minorHAnsi"/>
          <w:color w:val="000000"/>
        </w:rPr>
        <w:t xml:space="preserve">you will </w:t>
      </w:r>
      <w:r>
        <w:rPr>
          <w:rFonts w:eastAsia="Times New Roman" w:cstheme="minorHAnsi"/>
          <w:color w:val="000000"/>
        </w:rPr>
        <w:t xml:space="preserve">provide feedback to the Animal Wellness Manager &amp; DVS </w:t>
      </w:r>
      <w:r w:rsidRPr="00577FB8">
        <w:rPr>
          <w:rFonts w:eastAsia="Times New Roman" w:cstheme="minorHAnsi"/>
          <w:color w:val="000000"/>
        </w:rPr>
        <w:t xml:space="preserve">for Medical Coordinators </w:t>
      </w:r>
      <w:r>
        <w:rPr>
          <w:rFonts w:eastAsia="Times New Roman" w:cstheme="minorHAnsi"/>
          <w:color w:val="000000"/>
        </w:rPr>
        <w:t xml:space="preserve">for yearly reviews as well as the </w:t>
      </w:r>
      <w:r w:rsidRPr="00577FB8">
        <w:rPr>
          <w:rFonts w:eastAsia="Times New Roman" w:cstheme="minorHAnsi"/>
          <w:color w:val="000000"/>
        </w:rPr>
        <w:t xml:space="preserve">disciplinary process. </w:t>
      </w:r>
    </w:p>
    <w:p w14:paraId="693B0AAA" w14:textId="77777777" w:rsidR="00C576D5" w:rsidRPr="000A0A40" w:rsidRDefault="00C576D5" w:rsidP="001C6C3F">
      <w:pPr>
        <w:shd w:val="clear" w:color="auto" w:fill="FFFFFF"/>
        <w:ind w:left="450" w:right="1170"/>
        <w:jc w:val="both"/>
        <w:rPr>
          <w:rFonts w:eastAsia="Times New Roman" w:cstheme="minorHAnsi"/>
          <w:color w:val="000000"/>
        </w:rPr>
      </w:pPr>
    </w:p>
    <w:p w14:paraId="235C17CB" w14:textId="299944FE" w:rsidR="00F500C0" w:rsidRPr="000A0A40" w:rsidRDefault="0075320A" w:rsidP="001C6C3F">
      <w:pPr>
        <w:pStyle w:val="Heading1"/>
        <w:tabs>
          <w:tab w:val="left" w:pos="9720"/>
        </w:tabs>
        <w:ind w:left="450" w:right="1170"/>
        <w:jc w:val="both"/>
        <w:rPr>
          <w:rFonts w:asciiTheme="minorHAnsi" w:hAnsiTheme="minorHAnsi" w:cstheme="minorHAnsi"/>
          <w:b w:val="0"/>
          <w:bCs w:val="0"/>
        </w:rPr>
      </w:pPr>
      <w:r w:rsidRPr="000A0A40">
        <w:rPr>
          <w:rFonts w:asciiTheme="minorHAnsi" w:hAnsiTheme="minorHAnsi" w:cstheme="minorHAnsi"/>
          <w:shd w:val="clear" w:color="auto" w:fill="4DB8CA"/>
        </w:rPr>
        <w:t>Duties &amp; Responsibilities</w:t>
      </w:r>
      <w:r w:rsidR="00CD11E3" w:rsidRPr="000A0A40">
        <w:rPr>
          <w:rFonts w:asciiTheme="minorHAnsi" w:hAnsiTheme="minorHAnsi" w:cstheme="minorHAnsi"/>
          <w:shd w:val="clear" w:color="auto" w:fill="4DB8CA"/>
        </w:rPr>
        <w:tab/>
      </w:r>
    </w:p>
    <w:p w14:paraId="5A903460" w14:textId="64CB39A4" w:rsidR="00F67B48" w:rsidRPr="000A0A40" w:rsidRDefault="00F67B48" w:rsidP="001C6C3F">
      <w:pPr>
        <w:ind w:left="450" w:right="1170"/>
        <w:jc w:val="both"/>
        <w:rPr>
          <w:rFonts w:cstheme="minorHAnsi"/>
          <w:b/>
        </w:rPr>
      </w:pPr>
      <w:r w:rsidRPr="000A0A40">
        <w:rPr>
          <w:rFonts w:cstheme="minorHAnsi"/>
          <w:b/>
        </w:rPr>
        <w:t xml:space="preserve">The </w:t>
      </w:r>
      <w:r w:rsidR="00C576D5" w:rsidRPr="000A0A40">
        <w:rPr>
          <w:rFonts w:cstheme="minorHAnsi"/>
          <w:b/>
        </w:rPr>
        <w:t>Surgical Lead</w:t>
      </w:r>
      <w:r w:rsidRPr="000A0A40">
        <w:rPr>
          <w:rFonts w:cstheme="minorHAnsi"/>
          <w:b/>
        </w:rPr>
        <w:t xml:space="preserve"> is responsible for </w:t>
      </w:r>
      <w:r w:rsidR="00531FC2" w:rsidRPr="000A0A40">
        <w:rPr>
          <w:rFonts w:cstheme="minorHAnsi"/>
          <w:b/>
        </w:rPr>
        <w:t xml:space="preserve">coordinating the </w:t>
      </w:r>
      <w:r w:rsidR="000063AE" w:rsidRPr="000A0A40">
        <w:rPr>
          <w:rFonts w:cstheme="minorHAnsi"/>
          <w:b/>
        </w:rPr>
        <w:t>surgical</w:t>
      </w:r>
      <w:r w:rsidR="00146E3E" w:rsidRPr="000A0A40">
        <w:rPr>
          <w:rFonts w:cstheme="minorHAnsi"/>
          <w:b/>
        </w:rPr>
        <w:t xml:space="preserve"> program</w:t>
      </w:r>
      <w:r w:rsidRPr="000A0A40">
        <w:rPr>
          <w:rFonts w:cstheme="minorHAnsi"/>
          <w:b/>
        </w:rPr>
        <w:t xml:space="preserve"> including, but not limited to:</w:t>
      </w:r>
    </w:p>
    <w:p w14:paraId="409462A9" w14:textId="77777777" w:rsidR="00454ECA" w:rsidRPr="000A0A40" w:rsidRDefault="00454ECA" w:rsidP="001C6C3F">
      <w:pPr>
        <w:ind w:left="450" w:right="1170"/>
        <w:jc w:val="both"/>
        <w:rPr>
          <w:rFonts w:cstheme="minorHAnsi"/>
          <w:b/>
        </w:rPr>
      </w:pPr>
    </w:p>
    <w:p w14:paraId="034C909E" w14:textId="099F8856" w:rsidR="00C576D5" w:rsidRPr="000A0A40" w:rsidRDefault="00C576D5"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Provide</w:t>
      </w:r>
      <w:r w:rsidR="00F13F56" w:rsidRPr="000A0A40">
        <w:rPr>
          <w:rFonts w:asciiTheme="minorHAnsi" w:eastAsiaTheme="minorHAnsi" w:hAnsiTheme="minorHAnsi" w:cstheme="minorHAnsi"/>
          <w:b w:val="0"/>
          <w:bCs w:val="0"/>
          <w:sz w:val="22"/>
          <w:szCs w:val="22"/>
        </w:rPr>
        <w:t xml:space="preserve"> new employee </w:t>
      </w:r>
      <w:r w:rsidR="00337A98" w:rsidRPr="000A0A40">
        <w:rPr>
          <w:rFonts w:asciiTheme="minorHAnsi" w:eastAsiaTheme="minorHAnsi" w:hAnsiTheme="minorHAnsi" w:cstheme="minorHAnsi"/>
          <w:b w:val="0"/>
          <w:bCs w:val="0"/>
          <w:sz w:val="22"/>
          <w:szCs w:val="22"/>
        </w:rPr>
        <w:t>training</w:t>
      </w:r>
      <w:r w:rsidRPr="000A0A40">
        <w:rPr>
          <w:rFonts w:asciiTheme="minorHAnsi" w:eastAsiaTheme="minorHAnsi" w:hAnsiTheme="minorHAnsi" w:cstheme="minorHAnsi"/>
          <w:b w:val="0"/>
          <w:bCs w:val="0"/>
          <w:sz w:val="22"/>
          <w:szCs w:val="22"/>
        </w:rPr>
        <w:t xml:space="preserve"> to all Medical Coordinators</w:t>
      </w:r>
      <w:r w:rsidR="00D90515" w:rsidRPr="000A0A40">
        <w:rPr>
          <w:rFonts w:asciiTheme="minorHAnsi" w:eastAsiaTheme="minorHAnsi" w:hAnsiTheme="minorHAnsi" w:cstheme="minorHAnsi"/>
          <w:b w:val="0"/>
          <w:bCs w:val="0"/>
          <w:sz w:val="22"/>
          <w:szCs w:val="22"/>
        </w:rPr>
        <w:t xml:space="preserve"> as it pertains to the surgical department.</w:t>
      </w:r>
    </w:p>
    <w:p w14:paraId="5B6A67FF" w14:textId="77777777" w:rsidR="00D90515" w:rsidRPr="000A0A40" w:rsidRDefault="00D90515"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Perform patient assessments, anesthesia, procedures, and treatment.</w:t>
      </w:r>
    </w:p>
    <w:p w14:paraId="568370E8" w14:textId="73311300" w:rsidR="0067483B" w:rsidRPr="000A0A40" w:rsidRDefault="00C576D5" w:rsidP="001C6C3F">
      <w:pPr>
        <w:pStyle w:val="ListParagraph"/>
        <w:numPr>
          <w:ilvl w:val="0"/>
          <w:numId w:val="18"/>
        </w:numPr>
        <w:ind w:left="990" w:right="1170" w:hanging="270"/>
        <w:jc w:val="both"/>
        <w:rPr>
          <w:rFonts w:cstheme="minorHAnsi"/>
        </w:rPr>
      </w:pPr>
      <w:r w:rsidRPr="000A0A40">
        <w:rPr>
          <w:rFonts w:cstheme="minorHAnsi"/>
          <w:bCs/>
        </w:rPr>
        <w:t>Participate in surgical procedures from induction to recovery</w:t>
      </w:r>
      <w:r w:rsidR="0067483B" w:rsidRPr="000A0A40">
        <w:rPr>
          <w:rFonts w:cstheme="minorHAnsi"/>
          <w:bCs/>
        </w:rPr>
        <w:t xml:space="preserve"> by </w:t>
      </w:r>
      <w:r w:rsidR="0067483B" w:rsidRPr="000A0A40">
        <w:rPr>
          <w:rFonts w:cstheme="minorHAnsi"/>
        </w:rPr>
        <w:t>prepping patients for surgery, including shaving, scrubbing and positioning, assist</w:t>
      </w:r>
      <w:r w:rsidR="001975BD" w:rsidRPr="000A0A40">
        <w:rPr>
          <w:rFonts w:cstheme="minorHAnsi"/>
        </w:rPr>
        <w:t>ing</w:t>
      </w:r>
      <w:r w:rsidR="0067483B" w:rsidRPr="000A0A40">
        <w:rPr>
          <w:rFonts w:cstheme="minorHAnsi"/>
        </w:rPr>
        <w:t xml:space="preserve"> with intubation and </w:t>
      </w:r>
      <w:r w:rsidR="001975BD" w:rsidRPr="000A0A40">
        <w:rPr>
          <w:rFonts w:cstheme="minorHAnsi"/>
        </w:rPr>
        <w:t xml:space="preserve">performing </w:t>
      </w:r>
      <w:r w:rsidR="0067483B" w:rsidRPr="000A0A40">
        <w:rPr>
          <w:rFonts w:cstheme="minorHAnsi"/>
        </w:rPr>
        <w:t>radiographs</w:t>
      </w:r>
      <w:r w:rsidR="001975BD" w:rsidRPr="000A0A40">
        <w:rPr>
          <w:rFonts w:cstheme="minorHAnsi"/>
        </w:rPr>
        <w:t>.</w:t>
      </w:r>
    </w:p>
    <w:p w14:paraId="4EB69700" w14:textId="711AD974" w:rsidR="00337A98" w:rsidRPr="000A0A40" w:rsidRDefault="00C576D5"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Implement new processes and </w:t>
      </w:r>
      <w:r w:rsidR="00337A98" w:rsidRPr="000A0A40">
        <w:rPr>
          <w:rFonts w:asciiTheme="minorHAnsi" w:eastAsiaTheme="minorHAnsi" w:hAnsiTheme="minorHAnsi" w:cstheme="minorHAnsi"/>
          <w:b w:val="0"/>
          <w:bCs w:val="0"/>
          <w:sz w:val="22"/>
          <w:szCs w:val="22"/>
        </w:rPr>
        <w:t xml:space="preserve">protocols for </w:t>
      </w:r>
      <w:r w:rsidRPr="000A0A40">
        <w:rPr>
          <w:rFonts w:asciiTheme="minorHAnsi" w:eastAsiaTheme="minorHAnsi" w:hAnsiTheme="minorHAnsi" w:cstheme="minorHAnsi"/>
          <w:b w:val="0"/>
          <w:bCs w:val="0"/>
          <w:sz w:val="22"/>
          <w:szCs w:val="22"/>
        </w:rPr>
        <w:t>surgical</w:t>
      </w:r>
      <w:r w:rsidR="00337A98" w:rsidRPr="000A0A40">
        <w:rPr>
          <w:rFonts w:asciiTheme="minorHAnsi" w:eastAsiaTheme="minorHAnsi" w:hAnsiTheme="minorHAnsi" w:cstheme="minorHAnsi"/>
          <w:b w:val="0"/>
          <w:bCs w:val="0"/>
          <w:sz w:val="22"/>
          <w:szCs w:val="22"/>
        </w:rPr>
        <w:t xml:space="preserve"> treatments and best practices. </w:t>
      </w:r>
    </w:p>
    <w:p w14:paraId="1E10094F" w14:textId="1FEC5D9B" w:rsidR="00337A98" w:rsidRPr="000A0A40" w:rsidRDefault="001975BD"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E</w:t>
      </w:r>
      <w:r w:rsidR="00337A98" w:rsidRPr="000A0A40">
        <w:rPr>
          <w:rFonts w:asciiTheme="minorHAnsi" w:eastAsiaTheme="minorHAnsi" w:hAnsiTheme="minorHAnsi" w:cstheme="minorHAnsi"/>
          <w:b w:val="0"/>
          <w:bCs w:val="0"/>
          <w:sz w:val="22"/>
          <w:szCs w:val="22"/>
        </w:rPr>
        <w:t xml:space="preserve">valuate the mental and physical well-being of </w:t>
      </w:r>
      <w:r w:rsidRPr="000A0A40">
        <w:rPr>
          <w:rFonts w:asciiTheme="minorHAnsi" w:eastAsiaTheme="minorHAnsi" w:hAnsiTheme="minorHAnsi" w:cstheme="minorHAnsi"/>
          <w:b w:val="0"/>
          <w:bCs w:val="0"/>
          <w:sz w:val="22"/>
          <w:szCs w:val="22"/>
        </w:rPr>
        <w:t xml:space="preserve">surgical patients </w:t>
      </w:r>
      <w:r w:rsidR="00C576D5" w:rsidRPr="000A0A40">
        <w:rPr>
          <w:rFonts w:asciiTheme="minorHAnsi" w:eastAsiaTheme="minorHAnsi" w:hAnsiTheme="minorHAnsi" w:cstheme="minorHAnsi"/>
          <w:b w:val="0"/>
          <w:bCs w:val="0"/>
          <w:sz w:val="22"/>
          <w:szCs w:val="22"/>
        </w:rPr>
        <w:t xml:space="preserve">in conjunction with the staff </w:t>
      </w:r>
      <w:r w:rsidRPr="000A0A40">
        <w:rPr>
          <w:rFonts w:asciiTheme="minorHAnsi" w:eastAsiaTheme="minorHAnsi" w:hAnsiTheme="minorHAnsi" w:cstheme="minorHAnsi"/>
          <w:b w:val="0"/>
          <w:bCs w:val="0"/>
          <w:sz w:val="22"/>
          <w:szCs w:val="22"/>
        </w:rPr>
        <w:t>v</w:t>
      </w:r>
      <w:r w:rsidR="00C576D5" w:rsidRPr="000A0A40">
        <w:rPr>
          <w:rFonts w:asciiTheme="minorHAnsi" w:eastAsiaTheme="minorHAnsi" w:hAnsiTheme="minorHAnsi" w:cstheme="minorHAnsi"/>
          <w:b w:val="0"/>
          <w:bCs w:val="0"/>
          <w:sz w:val="22"/>
          <w:szCs w:val="22"/>
        </w:rPr>
        <w:t>eterinarian</w:t>
      </w:r>
      <w:r w:rsidRPr="000A0A40">
        <w:rPr>
          <w:rFonts w:asciiTheme="minorHAnsi" w:eastAsiaTheme="minorHAnsi" w:hAnsiTheme="minorHAnsi" w:cstheme="minorHAnsi"/>
          <w:b w:val="0"/>
          <w:bCs w:val="0"/>
          <w:sz w:val="22"/>
          <w:szCs w:val="22"/>
        </w:rPr>
        <w:t xml:space="preserve">. </w:t>
      </w:r>
      <w:r w:rsidR="00C576D5" w:rsidRPr="000A0A40">
        <w:rPr>
          <w:rFonts w:asciiTheme="minorHAnsi" w:eastAsiaTheme="minorHAnsi" w:hAnsiTheme="minorHAnsi" w:cstheme="minorHAnsi"/>
          <w:b w:val="0"/>
          <w:bCs w:val="0"/>
          <w:sz w:val="22"/>
          <w:szCs w:val="22"/>
        </w:rPr>
        <w:t xml:space="preserve"> </w:t>
      </w:r>
    </w:p>
    <w:p w14:paraId="3D87F7AA" w14:textId="0285E904" w:rsidR="00337A98" w:rsidRPr="000A0A40" w:rsidRDefault="00337A98"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Successfully vaccin</w:t>
      </w:r>
      <w:r w:rsidR="00C576D5" w:rsidRPr="000A0A40">
        <w:rPr>
          <w:rFonts w:asciiTheme="minorHAnsi" w:eastAsiaTheme="minorHAnsi" w:hAnsiTheme="minorHAnsi" w:cstheme="minorHAnsi"/>
          <w:b w:val="0"/>
          <w:bCs w:val="0"/>
          <w:sz w:val="22"/>
          <w:szCs w:val="22"/>
        </w:rPr>
        <w:t xml:space="preserve">ate, draw blood, and give injections needed for surgical procedures. </w:t>
      </w:r>
    </w:p>
    <w:p w14:paraId="0E4CF10B" w14:textId="3603582E" w:rsidR="00F13F56" w:rsidRPr="000A0A40" w:rsidRDefault="00F13F56"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Process all</w:t>
      </w:r>
      <w:r w:rsidR="003F62E2" w:rsidRPr="000A0A40">
        <w:rPr>
          <w:rFonts w:asciiTheme="minorHAnsi" w:eastAsiaTheme="minorHAnsi" w:hAnsiTheme="minorHAnsi" w:cstheme="minorHAnsi"/>
          <w:b w:val="0"/>
          <w:bCs w:val="0"/>
          <w:sz w:val="22"/>
          <w:szCs w:val="22"/>
        </w:rPr>
        <w:t xml:space="preserve"> </w:t>
      </w:r>
      <w:r w:rsidR="00C576D5" w:rsidRPr="000A0A40">
        <w:rPr>
          <w:rFonts w:asciiTheme="minorHAnsi" w:eastAsiaTheme="minorHAnsi" w:hAnsiTheme="minorHAnsi" w:cstheme="minorHAnsi"/>
          <w:b w:val="0"/>
          <w:bCs w:val="0"/>
          <w:sz w:val="22"/>
          <w:szCs w:val="22"/>
        </w:rPr>
        <w:t>surgical</w:t>
      </w:r>
      <w:r w:rsidRPr="000A0A40">
        <w:rPr>
          <w:rFonts w:asciiTheme="minorHAnsi" w:eastAsiaTheme="minorHAnsi" w:hAnsiTheme="minorHAnsi" w:cstheme="minorHAnsi"/>
          <w:b w:val="0"/>
          <w:bCs w:val="0"/>
          <w:sz w:val="22"/>
          <w:szCs w:val="22"/>
        </w:rPr>
        <w:t xml:space="preserve"> paperwork and enter into </w:t>
      </w:r>
      <w:r w:rsidR="0067483B" w:rsidRPr="000A0A40">
        <w:rPr>
          <w:rFonts w:asciiTheme="minorHAnsi" w:eastAsiaTheme="minorHAnsi" w:hAnsiTheme="minorHAnsi" w:cstheme="minorHAnsi"/>
          <w:b w:val="0"/>
          <w:bCs w:val="0"/>
          <w:sz w:val="22"/>
          <w:szCs w:val="22"/>
        </w:rPr>
        <w:t>PetPoint</w:t>
      </w:r>
      <w:r w:rsidR="00C576D5" w:rsidRPr="000A0A40">
        <w:rPr>
          <w:rFonts w:asciiTheme="minorHAnsi" w:eastAsiaTheme="minorHAnsi" w:hAnsiTheme="minorHAnsi" w:cstheme="minorHAnsi"/>
          <w:b w:val="0"/>
          <w:bCs w:val="0"/>
          <w:sz w:val="22"/>
          <w:szCs w:val="22"/>
        </w:rPr>
        <w:t xml:space="preserve"> </w:t>
      </w:r>
      <w:r w:rsidR="00CA03FE" w:rsidRPr="000A0A40">
        <w:rPr>
          <w:rFonts w:asciiTheme="minorHAnsi" w:eastAsiaTheme="minorHAnsi" w:hAnsiTheme="minorHAnsi" w:cstheme="minorHAnsi"/>
          <w:b w:val="0"/>
          <w:bCs w:val="0"/>
          <w:sz w:val="22"/>
          <w:szCs w:val="22"/>
        </w:rPr>
        <w:t>d</w:t>
      </w:r>
      <w:r w:rsidR="00C576D5" w:rsidRPr="000A0A40">
        <w:rPr>
          <w:rFonts w:asciiTheme="minorHAnsi" w:eastAsiaTheme="minorHAnsi" w:hAnsiTheme="minorHAnsi" w:cstheme="minorHAnsi"/>
          <w:b w:val="0"/>
          <w:bCs w:val="0"/>
          <w:sz w:val="22"/>
          <w:szCs w:val="22"/>
        </w:rPr>
        <w:t xml:space="preserve">atabase same day. </w:t>
      </w:r>
      <w:r w:rsidRPr="000A0A40">
        <w:rPr>
          <w:rFonts w:asciiTheme="minorHAnsi" w:eastAsiaTheme="minorHAnsi" w:hAnsiTheme="minorHAnsi" w:cstheme="minorHAnsi"/>
          <w:b w:val="0"/>
          <w:bCs w:val="0"/>
          <w:sz w:val="22"/>
          <w:szCs w:val="22"/>
        </w:rPr>
        <w:t xml:space="preserve"> </w:t>
      </w:r>
    </w:p>
    <w:p w14:paraId="0CAEC872" w14:textId="36529784" w:rsidR="00F13F56" w:rsidRPr="000A0A40" w:rsidRDefault="00F13F56"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Track </w:t>
      </w:r>
      <w:r w:rsidR="00C576D5" w:rsidRPr="000A0A40">
        <w:rPr>
          <w:rFonts w:asciiTheme="minorHAnsi" w:eastAsiaTheme="minorHAnsi" w:hAnsiTheme="minorHAnsi" w:cstheme="minorHAnsi"/>
          <w:b w:val="0"/>
          <w:bCs w:val="0"/>
          <w:sz w:val="22"/>
          <w:szCs w:val="22"/>
        </w:rPr>
        <w:t xml:space="preserve">surgical </w:t>
      </w:r>
      <w:r w:rsidRPr="000A0A40">
        <w:rPr>
          <w:rFonts w:asciiTheme="minorHAnsi" w:eastAsiaTheme="minorHAnsi" w:hAnsiTheme="minorHAnsi" w:cstheme="minorHAnsi"/>
          <w:b w:val="0"/>
          <w:bCs w:val="0"/>
          <w:sz w:val="22"/>
          <w:szCs w:val="22"/>
        </w:rPr>
        <w:t xml:space="preserve">inventory and stay on track with yearly shelter budget. </w:t>
      </w:r>
    </w:p>
    <w:p w14:paraId="284C7AEF" w14:textId="1438C448" w:rsidR="00F13F56" w:rsidRPr="000A0A40" w:rsidRDefault="00CA03FE"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O</w:t>
      </w:r>
      <w:r w:rsidR="00F13F56" w:rsidRPr="000A0A40">
        <w:rPr>
          <w:rFonts w:asciiTheme="minorHAnsi" w:eastAsiaTheme="minorHAnsi" w:hAnsiTheme="minorHAnsi" w:cstheme="minorHAnsi"/>
          <w:b w:val="0"/>
          <w:bCs w:val="0"/>
          <w:sz w:val="22"/>
          <w:szCs w:val="22"/>
        </w:rPr>
        <w:t>rder</w:t>
      </w:r>
      <w:r w:rsidRPr="000A0A40">
        <w:rPr>
          <w:rFonts w:asciiTheme="minorHAnsi" w:eastAsiaTheme="minorHAnsi" w:hAnsiTheme="minorHAnsi" w:cstheme="minorHAnsi"/>
          <w:b w:val="0"/>
          <w:bCs w:val="0"/>
          <w:sz w:val="22"/>
          <w:szCs w:val="22"/>
        </w:rPr>
        <w:t xml:space="preserve"> s</w:t>
      </w:r>
      <w:r w:rsidR="00C576D5" w:rsidRPr="000A0A40">
        <w:rPr>
          <w:rFonts w:asciiTheme="minorHAnsi" w:eastAsiaTheme="minorHAnsi" w:hAnsiTheme="minorHAnsi" w:cstheme="minorHAnsi"/>
          <w:b w:val="0"/>
          <w:bCs w:val="0"/>
          <w:sz w:val="22"/>
          <w:szCs w:val="22"/>
        </w:rPr>
        <w:t>urgical consumable</w:t>
      </w:r>
      <w:r w:rsidRPr="000A0A40">
        <w:rPr>
          <w:rFonts w:asciiTheme="minorHAnsi" w:eastAsiaTheme="minorHAnsi" w:hAnsiTheme="minorHAnsi" w:cstheme="minorHAnsi"/>
          <w:b w:val="0"/>
          <w:bCs w:val="0"/>
          <w:sz w:val="22"/>
          <w:szCs w:val="22"/>
        </w:rPr>
        <w:t xml:space="preserve">s weekly and surgical instruments as need. </w:t>
      </w:r>
    </w:p>
    <w:p w14:paraId="05FDDF2D" w14:textId="1A32FEB2" w:rsidR="00C576D5" w:rsidRPr="000A0A40" w:rsidRDefault="00C576D5"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Manage appointments, obtain patient histories, </w:t>
      </w:r>
      <w:r w:rsidR="00CA03FE" w:rsidRPr="000A0A40">
        <w:rPr>
          <w:rFonts w:asciiTheme="minorHAnsi" w:eastAsiaTheme="minorHAnsi" w:hAnsiTheme="minorHAnsi" w:cstheme="minorHAnsi"/>
          <w:b w:val="0"/>
          <w:bCs w:val="0"/>
          <w:sz w:val="22"/>
          <w:szCs w:val="22"/>
        </w:rPr>
        <w:t xml:space="preserve">keep </w:t>
      </w:r>
      <w:r w:rsidRPr="000A0A40">
        <w:rPr>
          <w:rFonts w:asciiTheme="minorHAnsi" w:eastAsiaTheme="minorHAnsi" w:hAnsiTheme="minorHAnsi" w:cstheme="minorHAnsi"/>
          <w:b w:val="0"/>
          <w:bCs w:val="0"/>
          <w:sz w:val="22"/>
          <w:szCs w:val="22"/>
        </w:rPr>
        <w:t>medical record</w:t>
      </w:r>
      <w:r w:rsidR="00CA03FE" w:rsidRPr="000A0A40">
        <w:rPr>
          <w:rFonts w:asciiTheme="minorHAnsi" w:eastAsiaTheme="minorHAnsi" w:hAnsiTheme="minorHAnsi" w:cstheme="minorHAnsi"/>
          <w:b w:val="0"/>
          <w:bCs w:val="0"/>
          <w:sz w:val="22"/>
          <w:szCs w:val="22"/>
        </w:rPr>
        <w:t xml:space="preserve">s, </w:t>
      </w:r>
      <w:r w:rsidRPr="000A0A40">
        <w:rPr>
          <w:rFonts w:asciiTheme="minorHAnsi" w:eastAsiaTheme="minorHAnsi" w:hAnsiTheme="minorHAnsi" w:cstheme="minorHAnsi"/>
          <w:b w:val="0"/>
          <w:bCs w:val="0"/>
          <w:sz w:val="22"/>
          <w:szCs w:val="22"/>
        </w:rPr>
        <w:t>patient discharges, etc</w:t>
      </w:r>
      <w:r w:rsidR="0067483B" w:rsidRPr="000A0A40">
        <w:rPr>
          <w:rFonts w:asciiTheme="minorHAnsi" w:eastAsiaTheme="minorHAnsi" w:hAnsiTheme="minorHAnsi" w:cstheme="minorHAnsi"/>
          <w:b w:val="0"/>
          <w:bCs w:val="0"/>
          <w:sz w:val="22"/>
          <w:szCs w:val="22"/>
        </w:rPr>
        <w:t>.</w:t>
      </w:r>
      <w:r w:rsidR="002755D8" w:rsidRPr="000A0A40">
        <w:rPr>
          <w:rFonts w:asciiTheme="minorHAnsi" w:eastAsiaTheme="minorHAnsi" w:hAnsiTheme="minorHAnsi" w:cstheme="minorHAnsi"/>
          <w:b w:val="0"/>
          <w:bCs w:val="0"/>
          <w:sz w:val="22"/>
          <w:szCs w:val="22"/>
        </w:rPr>
        <w:t xml:space="preserve"> for animals outside of HSHC’s care. </w:t>
      </w:r>
    </w:p>
    <w:p w14:paraId="2C5DD8AE" w14:textId="78ACB6C0" w:rsidR="002755D8" w:rsidRPr="000A0A40" w:rsidRDefault="002755D8"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Create a schedule for any surgeries that need completed for animals outside of HSHC’s care. </w:t>
      </w:r>
    </w:p>
    <w:p w14:paraId="5BF88075" w14:textId="2CA2FF66" w:rsidR="0067483B" w:rsidRPr="000A0A40" w:rsidRDefault="00C576D5"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Fill medications and maintain accurate medical records</w:t>
      </w:r>
      <w:r w:rsidR="0067483B" w:rsidRPr="000A0A40">
        <w:rPr>
          <w:rFonts w:asciiTheme="minorHAnsi" w:eastAsiaTheme="minorHAnsi" w:hAnsiTheme="minorHAnsi" w:cstheme="minorHAnsi"/>
          <w:b w:val="0"/>
          <w:bCs w:val="0"/>
          <w:sz w:val="22"/>
          <w:szCs w:val="22"/>
        </w:rPr>
        <w:t>.</w:t>
      </w:r>
    </w:p>
    <w:p w14:paraId="042CB38A" w14:textId="3161B307" w:rsidR="0067483B" w:rsidRPr="000A0A40" w:rsidRDefault="0067483B"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Create a reliable surgery schedule to ensure all animals are spayed/neutered prior to adoption as </w:t>
      </w:r>
      <w:r w:rsidRPr="000A0A40">
        <w:rPr>
          <w:rFonts w:asciiTheme="minorHAnsi" w:eastAsiaTheme="minorHAnsi" w:hAnsiTheme="minorHAnsi" w:cstheme="minorHAnsi"/>
          <w:b w:val="0"/>
          <w:bCs w:val="0"/>
          <w:sz w:val="22"/>
          <w:szCs w:val="22"/>
        </w:rPr>
        <w:lastRenderedPageBreak/>
        <w:t xml:space="preserve">well as surgical needs for animals are met in house. </w:t>
      </w:r>
    </w:p>
    <w:p w14:paraId="16B0704F" w14:textId="0C1DEE82" w:rsidR="00C576D5" w:rsidRPr="000A0A40" w:rsidRDefault="00C576D5"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Ensure documentation is accurate and complete</w:t>
      </w:r>
      <w:r w:rsidR="00CA03FE" w:rsidRPr="000A0A40">
        <w:rPr>
          <w:rFonts w:asciiTheme="minorHAnsi" w:eastAsiaTheme="minorHAnsi" w:hAnsiTheme="minorHAnsi" w:cstheme="minorHAnsi"/>
          <w:b w:val="0"/>
          <w:bCs w:val="0"/>
          <w:sz w:val="22"/>
          <w:szCs w:val="22"/>
        </w:rPr>
        <w:t>.</w:t>
      </w:r>
    </w:p>
    <w:p w14:paraId="09D13875" w14:textId="065DBAA2" w:rsidR="00C576D5" w:rsidRPr="000A0A40" w:rsidRDefault="00CA03FE"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bookmarkStart w:id="0" w:name="_Hlk74565698"/>
      <w:r w:rsidRPr="000A0A40">
        <w:rPr>
          <w:rFonts w:asciiTheme="minorHAnsi" w:eastAsiaTheme="minorHAnsi" w:hAnsiTheme="minorHAnsi" w:cstheme="minorHAnsi"/>
          <w:b w:val="0"/>
          <w:bCs w:val="0"/>
          <w:sz w:val="22"/>
          <w:szCs w:val="22"/>
        </w:rPr>
        <w:t>Open</w:t>
      </w:r>
      <w:r w:rsidR="00C576D5" w:rsidRPr="000A0A40">
        <w:rPr>
          <w:rFonts w:asciiTheme="minorHAnsi" w:eastAsiaTheme="minorHAnsi" w:hAnsiTheme="minorHAnsi" w:cstheme="minorHAnsi"/>
          <w:b w:val="0"/>
          <w:bCs w:val="0"/>
          <w:sz w:val="22"/>
          <w:szCs w:val="22"/>
        </w:rPr>
        <w:t>, turn</w:t>
      </w:r>
      <w:r w:rsidRPr="000A0A40">
        <w:rPr>
          <w:rFonts w:asciiTheme="minorHAnsi" w:eastAsiaTheme="minorHAnsi" w:hAnsiTheme="minorHAnsi" w:cstheme="minorHAnsi"/>
          <w:b w:val="0"/>
          <w:bCs w:val="0"/>
          <w:sz w:val="22"/>
          <w:szCs w:val="22"/>
        </w:rPr>
        <w:t xml:space="preserve"> </w:t>
      </w:r>
      <w:r w:rsidR="00C576D5" w:rsidRPr="000A0A40">
        <w:rPr>
          <w:rFonts w:asciiTheme="minorHAnsi" w:eastAsiaTheme="minorHAnsi" w:hAnsiTheme="minorHAnsi" w:cstheme="minorHAnsi"/>
          <w:b w:val="0"/>
          <w:bCs w:val="0"/>
          <w:sz w:val="22"/>
          <w:szCs w:val="22"/>
        </w:rPr>
        <w:t>over and clean operating rooms, as well as clea</w:t>
      </w:r>
      <w:r w:rsidRPr="000A0A40">
        <w:rPr>
          <w:rFonts w:asciiTheme="minorHAnsi" w:eastAsiaTheme="minorHAnsi" w:hAnsiTheme="minorHAnsi" w:cstheme="minorHAnsi"/>
          <w:b w:val="0"/>
          <w:bCs w:val="0"/>
          <w:sz w:val="22"/>
          <w:szCs w:val="22"/>
        </w:rPr>
        <w:t>n</w:t>
      </w:r>
      <w:r w:rsidR="00C576D5" w:rsidRPr="000A0A40">
        <w:rPr>
          <w:rFonts w:asciiTheme="minorHAnsi" w:eastAsiaTheme="minorHAnsi" w:hAnsiTheme="minorHAnsi" w:cstheme="minorHAnsi"/>
          <w:b w:val="0"/>
          <w:bCs w:val="0"/>
          <w:sz w:val="22"/>
          <w:szCs w:val="22"/>
        </w:rPr>
        <w:t xml:space="preserve"> instruments and wrap packs</w:t>
      </w:r>
      <w:r w:rsidR="00D90515" w:rsidRPr="000A0A40">
        <w:rPr>
          <w:rFonts w:asciiTheme="minorHAnsi" w:eastAsiaTheme="minorHAnsi" w:hAnsiTheme="minorHAnsi" w:cstheme="minorHAnsi"/>
          <w:b w:val="0"/>
          <w:bCs w:val="0"/>
          <w:sz w:val="22"/>
          <w:szCs w:val="22"/>
        </w:rPr>
        <w:t>.</w:t>
      </w:r>
    </w:p>
    <w:bookmarkEnd w:id="0"/>
    <w:p w14:paraId="7CD36AC4" w14:textId="547FE00D" w:rsidR="00CD237A" w:rsidRPr="000A0A40" w:rsidRDefault="00D90515"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Assist veterinarian in medical procedures and surgeries.</w:t>
      </w:r>
    </w:p>
    <w:p w14:paraId="48C33BEC" w14:textId="4583A2BA" w:rsidR="002755D8" w:rsidRPr="000A0A40" w:rsidRDefault="002755D8" w:rsidP="001C6C3F">
      <w:pPr>
        <w:pStyle w:val="Heading1"/>
        <w:numPr>
          <w:ilvl w:val="0"/>
          <w:numId w:val="18"/>
        </w:numPr>
        <w:tabs>
          <w:tab w:val="left" w:pos="10440"/>
          <w:tab w:val="left" w:pos="10620"/>
        </w:tabs>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Create and maintain a daily surgical schedule for all HSHC animals.</w:t>
      </w:r>
    </w:p>
    <w:p w14:paraId="4097D1D2" w14:textId="77777777" w:rsidR="00D91EF4" w:rsidRPr="000A0A40" w:rsidRDefault="00D90515"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Fill in for Medical Coordinator roles when necessary. </w:t>
      </w:r>
    </w:p>
    <w:p w14:paraId="0DD1A54C" w14:textId="35906B3E" w:rsidR="00D91EF4" w:rsidRPr="000A0A40" w:rsidRDefault="00D91EF4" w:rsidP="001C6C3F">
      <w:pPr>
        <w:pStyle w:val="Heading1"/>
        <w:numPr>
          <w:ilvl w:val="0"/>
          <w:numId w:val="18"/>
        </w:numPr>
        <w:tabs>
          <w:tab w:val="left" w:pos="10440"/>
          <w:tab w:val="left" w:pos="10620"/>
        </w:tabs>
        <w:spacing w:before="0"/>
        <w:ind w:left="990" w:right="1170" w:hanging="270"/>
        <w:jc w:val="both"/>
        <w:rPr>
          <w:rFonts w:asciiTheme="minorHAnsi" w:eastAsiaTheme="minorHAnsi" w:hAnsiTheme="minorHAnsi" w:cstheme="minorHAnsi"/>
          <w:b w:val="0"/>
          <w:bCs w:val="0"/>
          <w:sz w:val="22"/>
          <w:szCs w:val="22"/>
        </w:rPr>
      </w:pPr>
      <w:r w:rsidRPr="000A0A40">
        <w:rPr>
          <w:rFonts w:asciiTheme="minorHAnsi" w:eastAsiaTheme="minorHAnsi" w:hAnsiTheme="minorHAnsi" w:cstheme="minorHAnsi"/>
          <w:b w:val="0"/>
          <w:bCs w:val="0"/>
          <w:sz w:val="22"/>
          <w:szCs w:val="22"/>
        </w:rPr>
        <w:t xml:space="preserve">Maintain all yearly inspections of medical equipment. </w:t>
      </w:r>
    </w:p>
    <w:p w14:paraId="5A1413FB" w14:textId="77777777" w:rsidR="001C6C3F" w:rsidRPr="000A0A40" w:rsidRDefault="001C6C3F" w:rsidP="001C6C3F">
      <w:pPr>
        <w:pStyle w:val="Heading1"/>
        <w:tabs>
          <w:tab w:val="left" w:pos="10440"/>
          <w:tab w:val="left" w:pos="10620"/>
        </w:tabs>
        <w:spacing w:before="0"/>
        <w:ind w:left="990" w:right="1170"/>
        <w:jc w:val="both"/>
        <w:rPr>
          <w:rFonts w:asciiTheme="minorHAnsi" w:eastAsiaTheme="minorHAnsi" w:hAnsiTheme="minorHAnsi" w:cstheme="minorHAnsi"/>
          <w:b w:val="0"/>
          <w:bCs w:val="0"/>
          <w:sz w:val="22"/>
          <w:szCs w:val="22"/>
        </w:rPr>
      </w:pPr>
    </w:p>
    <w:p w14:paraId="3FB9D89E" w14:textId="4DBB8B39" w:rsidR="00C8609E" w:rsidRPr="000A0A40" w:rsidRDefault="00580933" w:rsidP="001C6C3F">
      <w:pPr>
        <w:pStyle w:val="Heading1"/>
        <w:tabs>
          <w:tab w:val="left" w:pos="10340"/>
        </w:tabs>
        <w:ind w:left="0" w:right="1170"/>
        <w:jc w:val="both"/>
        <w:rPr>
          <w:rFonts w:asciiTheme="minorHAnsi" w:hAnsiTheme="minorHAnsi" w:cstheme="minorHAnsi"/>
          <w:shd w:val="clear" w:color="auto" w:fill="4DB8CA"/>
        </w:rPr>
      </w:pPr>
      <w:r w:rsidRPr="000A0A40">
        <w:rPr>
          <w:rFonts w:asciiTheme="minorHAnsi" w:hAnsiTheme="minorHAnsi" w:cstheme="minorHAnsi"/>
          <w:shd w:val="clear" w:color="auto" w:fill="4DB8CA"/>
        </w:rPr>
        <w:t>Q</w:t>
      </w:r>
      <w:r w:rsidR="00CD11E3" w:rsidRPr="000A0A40">
        <w:rPr>
          <w:rFonts w:asciiTheme="minorHAnsi" w:hAnsiTheme="minorHAnsi" w:cstheme="minorHAnsi"/>
          <w:shd w:val="clear" w:color="auto" w:fill="4DB8CA"/>
        </w:rPr>
        <w:t>ualifications</w:t>
      </w:r>
      <w:r w:rsidRPr="000A0A40">
        <w:rPr>
          <w:rFonts w:asciiTheme="minorHAnsi" w:hAnsiTheme="minorHAnsi" w:cstheme="minorHAnsi"/>
          <w:shd w:val="clear" w:color="auto" w:fill="4DB8CA"/>
        </w:rPr>
        <w:t>, Applicants must:</w:t>
      </w:r>
      <w:r w:rsidR="00CD11E3" w:rsidRPr="000A0A40">
        <w:rPr>
          <w:rFonts w:asciiTheme="minorHAnsi" w:hAnsiTheme="minorHAnsi" w:cstheme="minorHAnsi"/>
          <w:shd w:val="clear" w:color="auto" w:fill="4DB8CA"/>
        </w:rPr>
        <w:tab/>
      </w:r>
    </w:p>
    <w:p w14:paraId="559EAD81" w14:textId="77777777" w:rsidR="000A0A40" w:rsidRPr="000A0A40" w:rsidRDefault="000A0A40" w:rsidP="000A0A40">
      <w:pPr>
        <w:pStyle w:val="NormalWeb"/>
        <w:spacing w:before="0" w:beforeAutospacing="0" w:after="0" w:afterAutospacing="0"/>
        <w:ind w:right="810" w:firstLine="720"/>
        <w:jc w:val="both"/>
        <w:rPr>
          <w:rFonts w:asciiTheme="minorHAnsi" w:hAnsiTheme="minorHAnsi" w:cstheme="minorHAnsi"/>
          <w:b/>
          <w:bCs/>
          <w:sz w:val="21"/>
          <w:szCs w:val="21"/>
          <w:u w:val="single"/>
        </w:rPr>
      </w:pPr>
      <w:r w:rsidRPr="000A0A40">
        <w:rPr>
          <w:rFonts w:asciiTheme="minorHAnsi" w:hAnsiTheme="minorHAnsi" w:cstheme="minorHAnsi"/>
          <w:b/>
          <w:bCs/>
          <w:sz w:val="21"/>
          <w:szCs w:val="21"/>
          <w:u w:val="single"/>
        </w:rPr>
        <w:t>Philosophically</w:t>
      </w:r>
    </w:p>
    <w:p w14:paraId="43731663" w14:textId="77777777" w:rsidR="000A0A40" w:rsidRPr="000A0A40" w:rsidRDefault="000A0A40" w:rsidP="000A0A40">
      <w:pPr>
        <w:pStyle w:val="NormalWeb"/>
        <w:spacing w:before="0" w:beforeAutospacing="0" w:after="0" w:afterAutospacing="0"/>
        <w:ind w:right="810" w:firstLine="720"/>
        <w:jc w:val="both"/>
        <w:rPr>
          <w:rFonts w:asciiTheme="minorHAnsi" w:hAnsiTheme="minorHAnsi" w:cstheme="minorHAnsi"/>
          <w:b/>
          <w:bCs/>
          <w:sz w:val="21"/>
          <w:szCs w:val="21"/>
          <w:u w:val="single"/>
        </w:rPr>
      </w:pPr>
    </w:p>
    <w:p w14:paraId="312EBCB7" w14:textId="77777777" w:rsidR="000A0A40" w:rsidRPr="000A0A40" w:rsidRDefault="000A0A40" w:rsidP="000A0A40">
      <w:pPr>
        <w:pStyle w:val="NormalWeb"/>
        <w:numPr>
          <w:ilvl w:val="0"/>
          <w:numId w:val="5"/>
        </w:numPr>
        <w:spacing w:before="0" w:beforeAutospacing="0" w:after="0" w:afterAutospacing="0"/>
        <w:ind w:left="1166" w:right="810"/>
        <w:jc w:val="both"/>
        <w:rPr>
          <w:rFonts w:asciiTheme="minorHAnsi" w:hAnsiTheme="minorHAnsi" w:cstheme="minorHAnsi"/>
          <w:b/>
          <w:bCs/>
          <w:sz w:val="21"/>
          <w:szCs w:val="21"/>
        </w:rPr>
      </w:pPr>
      <w:r w:rsidRPr="000A0A40">
        <w:rPr>
          <w:rFonts w:asciiTheme="minorHAnsi" w:hAnsiTheme="minorHAnsi" w:cstheme="minorHAnsi"/>
          <w:sz w:val="21"/>
          <w:szCs w:val="21"/>
        </w:rPr>
        <w:t>Embrace our No-Kill philosophy and whatever it takes attitude.</w:t>
      </w:r>
      <w:r w:rsidRPr="000A0A40">
        <w:rPr>
          <w:rFonts w:asciiTheme="minorHAnsi" w:hAnsiTheme="minorHAnsi" w:cstheme="minorHAnsi"/>
          <w:b/>
          <w:bCs/>
          <w:sz w:val="21"/>
          <w:szCs w:val="21"/>
        </w:rPr>
        <w:t xml:space="preserve"> </w:t>
      </w:r>
    </w:p>
    <w:p w14:paraId="690A8FC5" w14:textId="77777777" w:rsidR="000A0A40" w:rsidRPr="000A0A40" w:rsidRDefault="000A0A40" w:rsidP="000A0A40">
      <w:pPr>
        <w:pStyle w:val="NormalWeb"/>
        <w:spacing w:before="0" w:beforeAutospacing="0" w:after="0" w:afterAutospacing="0"/>
        <w:ind w:left="720" w:right="810"/>
        <w:jc w:val="both"/>
        <w:rPr>
          <w:rFonts w:asciiTheme="minorHAnsi" w:hAnsiTheme="minorHAnsi" w:cstheme="minorHAnsi"/>
          <w:b/>
          <w:bCs/>
          <w:sz w:val="21"/>
          <w:szCs w:val="21"/>
        </w:rPr>
      </w:pPr>
      <w:r w:rsidRPr="000A0A40">
        <w:rPr>
          <w:rFonts w:asciiTheme="minorHAnsi" w:hAnsiTheme="minorHAnsi" w:cstheme="minorHAnsi"/>
          <w:sz w:val="21"/>
          <w:szCs w:val="21"/>
        </w:rPr>
        <w:br/>
      </w:r>
      <w:r w:rsidRPr="000A0A40">
        <w:rPr>
          <w:rFonts w:asciiTheme="minorHAnsi" w:hAnsiTheme="minorHAnsi" w:cstheme="minorHAnsi"/>
          <w:b/>
          <w:bCs/>
          <w:sz w:val="21"/>
          <w:szCs w:val="21"/>
          <w:u w:val="single"/>
        </w:rPr>
        <w:t>Hard Skills</w:t>
      </w:r>
    </w:p>
    <w:p w14:paraId="553A69DB" w14:textId="7F519734"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Be a State Registered Veterinary Technician or have equivalent experience working in a veterinary surgical are capacity with a proven and successful track record.</w:t>
      </w:r>
    </w:p>
    <w:p w14:paraId="3CFBE8F9"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Have a minimum of 2 years of experience managing/supervising others.</w:t>
      </w:r>
    </w:p>
    <w:p w14:paraId="2725804F" w14:textId="77777777" w:rsidR="000A0A40" w:rsidRPr="000A0A40" w:rsidRDefault="000A0A40" w:rsidP="000A0A40">
      <w:pPr>
        <w:pStyle w:val="Heading1"/>
        <w:numPr>
          <w:ilvl w:val="0"/>
          <w:numId w:val="5"/>
        </w:numPr>
        <w:tabs>
          <w:tab w:val="left" w:pos="10440"/>
          <w:tab w:val="left" w:pos="10620"/>
        </w:tabs>
        <w:spacing w:before="0"/>
        <w:ind w:right="810"/>
        <w:jc w:val="both"/>
        <w:rPr>
          <w:rFonts w:asciiTheme="minorHAnsi" w:eastAsiaTheme="minorHAnsi" w:hAnsiTheme="minorHAnsi" w:cstheme="minorHAnsi"/>
          <w:b w:val="0"/>
          <w:bCs w:val="0"/>
          <w:sz w:val="21"/>
          <w:szCs w:val="21"/>
        </w:rPr>
      </w:pPr>
      <w:r w:rsidRPr="000A0A40">
        <w:rPr>
          <w:rFonts w:asciiTheme="minorHAnsi" w:eastAsiaTheme="minorHAnsi" w:hAnsiTheme="minorHAnsi" w:cstheme="minorHAnsi"/>
          <w:b w:val="0"/>
          <w:bCs w:val="0"/>
          <w:sz w:val="21"/>
          <w:szCs w:val="21"/>
        </w:rPr>
        <w:t>Have applied experience and demonstrated success identifying and developing a treatment plan for common medical conditions/illnesses associated with dogs and cats, especially in a shelter environment.  This includes, but is not limited to: upper respiratory infections, heartworm disease, ringworm, demodex/sarcoptic mange, other skin infections, ear and eye infections, thyroid conditions, etc.</w:t>
      </w:r>
    </w:p>
    <w:p w14:paraId="07C0C01A" w14:textId="01581DC4" w:rsidR="000A0A40" w:rsidRPr="000A0A40" w:rsidRDefault="000A0A40" w:rsidP="000A0A40">
      <w:pPr>
        <w:pStyle w:val="Heading1"/>
        <w:numPr>
          <w:ilvl w:val="0"/>
          <w:numId w:val="5"/>
        </w:numPr>
        <w:tabs>
          <w:tab w:val="left" w:pos="10440"/>
          <w:tab w:val="left" w:pos="10620"/>
        </w:tabs>
        <w:spacing w:before="0"/>
        <w:ind w:left="1166" w:right="810"/>
        <w:jc w:val="both"/>
        <w:rPr>
          <w:rFonts w:asciiTheme="minorHAnsi" w:eastAsiaTheme="minorHAnsi" w:hAnsiTheme="minorHAnsi" w:cstheme="minorHAnsi"/>
          <w:b w:val="0"/>
          <w:bCs w:val="0"/>
          <w:sz w:val="21"/>
          <w:szCs w:val="21"/>
        </w:rPr>
      </w:pPr>
      <w:r w:rsidRPr="000A0A40">
        <w:rPr>
          <w:rFonts w:asciiTheme="minorHAnsi" w:eastAsiaTheme="minorHAnsi" w:hAnsiTheme="minorHAnsi" w:cstheme="minorHAnsi"/>
          <w:b w:val="0"/>
          <w:bCs w:val="0"/>
          <w:sz w:val="21"/>
          <w:szCs w:val="21"/>
        </w:rPr>
        <w:t xml:space="preserve">Be knowledgeable about shelter related, contagious illnesses with an understanding of how to 1) identify such conditions, 2) establish the appropriate handling or quarantine plan, and 3) implement the appropriate medical treatment plan. </w:t>
      </w:r>
    </w:p>
    <w:p w14:paraId="0DE084C0" w14:textId="78AA3D40"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Be highly proficient using a computer including experience using Microsoft Office, email, and entering/searching for information in data management software such as PetPoint, Excel, or other equivalent database.</w:t>
      </w:r>
    </w:p>
    <w:p w14:paraId="795174DE" w14:textId="62568EF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Be able to lift a minimum of 50 lbs. without health risk.</w:t>
      </w:r>
    </w:p>
    <w:p w14:paraId="76D0008C" w14:textId="77777777" w:rsidR="000A0A40" w:rsidRPr="000A0A40" w:rsidRDefault="000A0A40" w:rsidP="000A0A40">
      <w:pPr>
        <w:pStyle w:val="NormalWeb"/>
        <w:numPr>
          <w:ilvl w:val="0"/>
          <w:numId w:val="5"/>
        </w:numPr>
        <w:ind w:right="1170"/>
        <w:jc w:val="both"/>
        <w:rPr>
          <w:rFonts w:asciiTheme="minorHAnsi" w:hAnsiTheme="minorHAnsi" w:cstheme="minorHAnsi"/>
          <w:sz w:val="21"/>
          <w:szCs w:val="21"/>
        </w:rPr>
      </w:pPr>
      <w:r w:rsidRPr="000A0A40">
        <w:rPr>
          <w:rFonts w:asciiTheme="minorHAnsi" w:hAnsiTheme="minorHAnsi" w:cstheme="minorHAnsi"/>
          <w:sz w:val="21"/>
          <w:szCs w:val="21"/>
        </w:rPr>
        <w:t>Proficient in calculations (drugs, constant rate infusions, unit conversions, etc.)</w:t>
      </w:r>
    </w:p>
    <w:p w14:paraId="4A1F5428" w14:textId="77777777" w:rsidR="000A0A40" w:rsidRPr="000A0A40" w:rsidRDefault="000A0A40" w:rsidP="000A0A40">
      <w:pPr>
        <w:pStyle w:val="NormalWeb"/>
        <w:spacing w:before="0" w:beforeAutospacing="0" w:after="0" w:afterAutospacing="0"/>
        <w:ind w:left="810" w:right="810"/>
        <w:jc w:val="both"/>
        <w:rPr>
          <w:rFonts w:asciiTheme="minorHAnsi" w:hAnsiTheme="minorHAnsi" w:cstheme="minorHAnsi"/>
          <w:b/>
          <w:bCs/>
          <w:sz w:val="21"/>
          <w:szCs w:val="21"/>
          <w:u w:val="single"/>
        </w:rPr>
      </w:pPr>
      <w:r w:rsidRPr="000A0A40">
        <w:rPr>
          <w:rFonts w:asciiTheme="minorHAnsi" w:hAnsiTheme="minorHAnsi" w:cstheme="minorHAnsi"/>
          <w:b/>
          <w:bCs/>
          <w:sz w:val="21"/>
          <w:szCs w:val="21"/>
          <w:u w:val="single"/>
        </w:rPr>
        <w:t>Soft Skills/Other</w:t>
      </w:r>
    </w:p>
    <w:p w14:paraId="2EEC62AA"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Be a self-starter with excellent problem solving skills and initiative.</w:t>
      </w:r>
    </w:p>
    <w:p w14:paraId="3D91EF52"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 xml:space="preserve">Be an excellent communicator—both written and verbal. </w:t>
      </w:r>
    </w:p>
    <w:p w14:paraId="2296F548"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 xml:space="preserve">Be comfortable navigating difficult and stressful situations that may require conflict resolution between employees and/or customers. </w:t>
      </w:r>
    </w:p>
    <w:p w14:paraId="144C927E"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 xml:space="preserve">Be able to pivot and react quickly to the unplanned challenges that often occur in our world each day. </w:t>
      </w:r>
    </w:p>
    <w:p w14:paraId="589C9C40"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Be flexible to work some nights and weekends.</w:t>
      </w:r>
    </w:p>
    <w:p w14:paraId="0B233119" w14:textId="77777777" w:rsidR="000A0A40" w:rsidRPr="000A0A40" w:rsidRDefault="000A0A40" w:rsidP="000A0A40">
      <w:pPr>
        <w:pStyle w:val="NormalWeb"/>
        <w:numPr>
          <w:ilvl w:val="0"/>
          <w:numId w:val="5"/>
        </w:numPr>
        <w:ind w:right="810"/>
        <w:jc w:val="both"/>
        <w:rPr>
          <w:rFonts w:asciiTheme="minorHAnsi" w:hAnsiTheme="minorHAnsi" w:cstheme="minorHAnsi"/>
          <w:sz w:val="21"/>
          <w:szCs w:val="21"/>
        </w:rPr>
      </w:pPr>
      <w:r w:rsidRPr="000A0A40">
        <w:rPr>
          <w:rFonts w:asciiTheme="minorHAnsi" w:hAnsiTheme="minorHAnsi" w:cstheme="minorHAnsi"/>
          <w:sz w:val="21"/>
          <w:szCs w:val="21"/>
        </w:rPr>
        <w:t>Thrive in a fast paced work environment where you are surrounded by the distractions of animal sounds, smells, and their respective allergens.</w:t>
      </w:r>
    </w:p>
    <w:p w14:paraId="601F4A7F" w14:textId="69891BE4" w:rsidR="000A0A40" w:rsidRPr="000A0A40" w:rsidRDefault="000A0A40" w:rsidP="000A0A40">
      <w:pPr>
        <w:pStyle w:val="NormalWeb"/>
        <w:ind w:right="810"/>
        <w:jc w:val="both"/>
        <w:rPr>
          <w:rFonts w:asciiTheme="minorHAnsi" w:hAnsiTheme="minorHAnsi" w:cstheme="minorHAnsi"/>
          <w:sz w:val="21"/>
          <w:szCs w:val="21"/>
        </w:rPr>
      </w:pPr>
      <w:r w:rsidRPr="000A0A40">
        <w:rPr>
          <w:rFonts w:asciiTheme="minorHAnsi" w:hAnsiTheme="minorHAnsi" w:cstheme="minorHAnsi"/>
          <w:sz w:val="21"/>
          <w:szCs w:val="21"/>
        </w:rPr>
        <w:t>I have read the above job description. I agree that I can perform all duties outlined in the above description.</w:t>
      </w:r>
    </w:p>
    <w:p w14:paraId="24A503A2" w14:textId="77777777" w:rsidR="000A0A40" w:rsidRDefault="000A0A40" w:rsidP="00CD237A">
      <w:pPr>
        <w:pStyle w:val="NormalWeb"/>
        <w:ind w:left="1170"/>
        <w:rPr>
          <w:rFonts w:asciiTheme="minorHAnsi" w:hAnsiTheme="minorHAnsi" w:cstheme="minorHAnsi"/>
          <w:sz w:val="24"/>
          <w:szCs w:val="24"/>
        </w:rPr>
      </w:pPr>
    </w:p>
    <w:p w14:paraId="763489F6" w14:textId="35A86EBA" w:rsidR="00CD237A" w:rsidRPr="000A0A40" w:rsidRDefault="00FF4C62" w:rsidP="00CD237A">
      <w:pPr>
        <w:pStyle w:val="NormalWeb"/>
        <w:ind w:left="1170"/>
        <w:rPr>
          <w:rFonts w:asciiTheme="minorHAnsi" w:hAnsiTheme="minorHAnsi" w:cstheme="minorHAnsi"/>
          <w:sz w:val="24"/>
          <w:szCs w:val="24"/>
        </w:rPr>
      </w:pPr>
      <w:r w:rsidRPr="000A0A40">
        <w:rPr>
          <w:rFonts w:asciiTheme="minorHAnsi" w:hAnsiTheme="minorHAnsi" w:cstheme="minorHAnsi"/>
          <w:noProof/>
          <w:sz w:val="22"/>
          <w:szCs w:val="22"/>
        </w:rPr>
        <mc:AlternateContent>
          <mc:Choice Requires="wps">
            <w:drawing>
              <wp:anchor distT="0" distB="0" distL="114300" distR="114300" simplePos="0" relativeHeight="251665920" behindDoc="0" locked="0" layoutInCell="1" allowOverlap="1" wp14:anchorId="1F040E07" wp14:editId="4CEE510C">
                <wp:simplePos x="0" y="0"/>
                <wp:positionH relativeFrom="column">
                  <wp:posOffset>3975100</wp:posOffset>
                </wp:positionH>
                <wp:positionV relativeFrom="paragraph">
                  <wp:posOffset>186055</wp:posOffset>
                </wp:positionV>
                <wp:extent cx="495300" cy="31115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1150"/>
                        </a:xfrm>
                        <a:prstGeom prst="rect">
                          <a:avLst/>
                        </a:prstGeom>
                        <a:solidFill>
                          <a:srgbClr val="FFFFFF"/>
                        </a:solidFill>
                        <a:ln w="9525">
                          <a:solidFill>
                            <a:sysClr val="window" lastClr="FFFFFF"/>
                          </a:solidFill>
                          <a:miter lim="800000"/>
                          <a:headEnd/>
                          <a:tailEnd/>
                        </a:ln>
                      </wps:spPr>
                      <wps:txbx>
                        <w:txbxContent>
                          <w:p w14:paraId="376C66FB" w14:textId="77777777" w:rsidR="00454ECA" w:rsidRPr="00FF4C62" w:rsidRDefault="00454ECA" w:rsidP="00CD237A">
                            <w:pPr>
                              <w:rPr>
                                <w:rFonts w:cstheme="minorHAnsi"/>
                              </w:rPr>
                            </w:pPr>
                            <w:r w:rsidRPr="00FF4C62">
                              <w:rPr>
                                <w:rFonts w:cstheme="minorHAnsi"/>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40E07" id="_x0000_t202" coordsize="21600,21600" o:spt="202" path="m,l,21600r21600,l21600,xe">
                <v:stroke joinstyle="miter"/>
                <v:path gradientshapeok="t" o:connecttype="rect"/>
              </v:shapetype>
              <v:shape id="Text Box 2" o:spid="_x0000_s1026" type="#_x0000_t202" style="position:absolute;left:0;text-align:left;margin-left:313pt;margin-top:14.65pt;width:39pt;height: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" strokecolor="window">
                <v:textbox>
                  <w:txbxContent>
                    <w:p w14:paraId="376C66FB" w14:textId="77777777" w:rsidR="00454ECA" w:rsidRPr="00FF4C62" w:rsidRDefault="00454ECA" w:rsidP="00CD237A">
                      <w:pPr>
                        <w:rPr>
                          <w:rFonts w:cstheme="minorHAnsi"/>
                        </w:rPr>
                      </w:pPr>
                      <w:r w:rsidRPr="00FF4C62">
                        <w:rPr>
                          <w:rFonts w:cstheme="minorHAnsi"/>
                        </w:rPr>
                        <w:t>Date</w:t>
                      </w:r>
                    </w:p>
                  </w:txbxContent>
                </v:textbox>
              </v:shape>
            </w:pict>
          </mc:Fallback>
        </mc:AlternateContent>
      </w:r>
      <w:r w:rsidRPr="000A0A40">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74264DBF" wp14:editId="171BCC4A">
                <wp:simplePos x="0" y="0"/>
                <wp:positionH relativeFrom="column">
                  <wp:posOffset>889000</wp:posOffset>
                </wp:positionH>
                <wp:positionV relativeFrom="paragraph">
                  <wp:posOffset>192405</wp:posOffset>
                </wp:positionV>
                <wp:extent cx="1435100" cy="38163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81635"/>
                        </a:xfrm>
                        <a:prstGeom prst="rect">
                          <a:avLst/>
                        </a:prstGeom>
                        <a:solidFill>
                          <a:srgbClr val="FFFFFF"/>
                        </a:solidFill>
                        <a:ln w="9525">
                          <a:solidFill>
                            <a:sysClr val="window" lastClr="FFFFFF"/>
                          </a:solidFill>
                          <a:miter lim="800000"/>
                          <a:headEnd/>
                          <a:tailEnd/>
                        </a:ln>
                      </wps:spPr>
                      <wps:txbx>
                        <w:txbxContent>
                          <w:p w14:paraId="7BB3D5A9" w14:textId="77777777" w:rsidR="00454ECA" w:rsidRPr="00FF4C62" w:rsidRDefault="00454ECA" w:rsidP="00CD237A">
                            <w:pPr>
                              <w:rPr>
                                <w:rFonts w:cstheme="minorHAnsi"/>
                              </w:rPr>
                            </w:pPr>
                            <w:r w:rsidRPr="00FF4C62">
                              <w:rPr>
                                <w:rFonts w:cstheme="minorHAnsi"/>
                              </w:rPr>
                              <w:t>Employee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64DBF" id="_x0000_s1027" type="#_x0000_t202" style="position:absolute;left:0;text-align:left;margin-left:70pt;margin-top:15.15pt;width:113pt;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" strokecolor="window">
                <v:textbox>
                  <w:txbxContent>
                    <w:p w14:paraId="7BB3D5A9" w14:textId="77777777" w:rsidR="00454ECA" w:rsidRPr="00FF4C62" w:rsidRDefault="00454ECA" w:rsidP="00CD237A">
                      <w:pPr>
                        <w:rPr>
                          <w:rFonts w:cstheme="minorHAnsi"/>
                        </w:rPr>
                      </w:pPr>
                      <w:r w:rsidRPr="00FF4C62">
                        <w:rPr>
                          <w:rFonts w:cstheme="minorHAnsi"/>
                        </w:rPr>
                        <w:t>Employee Signature</w:t>
                      </w:r>
                    </w:p>
                  </w:txbxContent>
                </v:textbox>
              </v:shape>
            </w:pict>
          </mc:Fallback>
        </mc:AlternateContent>
      </w:r>
      <w:r w:rsidR="00CD237A" w:rsidRPr="000A0A40">
        <w:rPr>
          <w:rFonts w:asciiTheme="minorHAnsi" w:hAnsiTheme="minorHAnsi" w:cstheme="minorHAnsi"/>
          <w:sz w:val="24"/>
          <w:szCs w:val="24"/>
        </w:rPr>
        <w:t>__________________________</w:t>
      </w:r>
      <w:r w:rsidR="00CD237A" w:rsidRPr="000A0A40">
        <w:rPr>
          <w:rFonts w:asciiTheme="minorHAnsi" w:hAnsiTheme="minorHAnsi" w:cstheme="minorHAnsi"/>
          <w:sz w:val="24"/>
          <w:szCs w:val="24"/>
        </w:rPr>
        <w:tab/>
      </w:r>
      <w:r w:rsidR="00CD237A" w:rsidRPr="000A0A40">
        <w:rPr>
          <w:rFonts w:asciiTheme="minorHAnsi" w:hAnsiTheme="minorHAnsi" w:cstheme="minorHAnsi"/>
          <w:sz w:val="24"/>
          <w:szCs w:val="24"/>
        </w:rPr>
        <w:tab/>
      </w:r>
      <w:r w:rsidR="00CD237A" w:rsidRPr="000A0A40">
        <w:rPr>
          <w:rFonts w:asciiTheme="minorHAnsi" w:hAnsiTheme="minorHAnsi" w:cstheme="minorHAnsi"/>
          <w:sz w:val="24"/>
          <w:szCs w:val="24"/>
        </w:rPr>
        <w:tab/>
        <w:t>_______________</w:t>
      </w:r>
    </w:p>
    <w:p w14:paraId="589DA770" w14:textId="5A0B16D9" w:rsidR="00CD237A" w:rsidRPr="000A0A40" w:rsidRDefault="00CD237A" w:rsidP="00CD237A">
      <w:pPr>
        <w:pStyle w:val="NormalWeb"/>
        <w:ind w:left="1170"/>
        <w:rPr>
          <w:rFonts w:asciiTheme="minorHAnsi" w:hAnsiTheme="minorHAnsi" w:cstheme="minorHAnsi"/>
          <w:sz w:val="24"/>
          <w:szCs w:val="24"/>
        </w:rPr>
      </w:pPr>
    </w:p>
    <w:p w14:paraId="628467E3" w14:textId="58EB964E" w:rsidR="00CD237A" w:rsidRPr="000A0A40" w:rsidRDefault="00FF4C62" w:rsidP="00CD237A">
      <w:pPr>
        <w:pStyle w:val="NormalWeb"/>
        <w:ind w:left="1170"/>
        <w:rPr>
          <w:rFonts w:asciiTheme="minorHAnsi" w:hAnsiTheme="minorHAnsi" w:cstheme="minorHAnsi"/>
          <w:sz w:val="24"/>
          <w:szCs w:val="24"/>
        </w:rPr>
      </w:pPr>
      <w:r w:rsidRPr="000A0A40">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364D86E0" wp14:editId="6DA12D9F">
                <wp:simplePos x="0" y="0"/>
                <wp:positionH relativeFrom="column">
                  <wp:posOffset>4038600</wp:posOffset>
                </wp:positionH>
                <wp:positionV relativeFrom="paragraph">
                  <wp:posOffset>188595</wp:posOffset>
                </wp:positionV>
                <wp:extent cx="552450" cy="2540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4000"/>
                        </a:xfrm>
                        <a:prstGeom prst="rect">
                          <a:avLst/>
                        </a:prstGeom>
                        <a:solidFill>
                          <a:srgbClr val="FFFFFF"/>
                        </a:solidFill>
                        <a:ln w="9525">
                          <a:solidFill>
                            <a:sysClr val="window" lastClr="FFFFFF"/>
                          </a:solidFill>
                          <a:miter lim="800000"/>
                          <a:headEnd/>
                          <a:tailEnd/>
                        </a:ln>
                      </wps:spPr>
                      <wps:txbx>
                        <w:txbxContent>
                          <w:p w14:paraId="10ECDE47" w14:textId="77777777" w:rsidR="00454ECA" w:rsidRPr="00FF4C62" w:rsidRDefault="00454ECA" w:rsidP="00CD237A">
                            <w:pPr>
                              <w:rPr>
                                <w:rFonts w:cstheme="minorHAnsi"/>
                              </w:rPr>
                            </w:pPr>
                            <w:r w:rsidRPr="00FF4C62">
                              <w:rPr>
                                <w:rFonts w:cstheme="minorHAnsi"/>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86E0" id="_x0000_s1028" type="#_x0000_t202" style="position:absolute;left:0;text-align:left;margin-left:318pt;margin-top:14.85pt;width:43.5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" strokecolor="window">
                <v:textbox>
                  <w:txbxContent>
                    <w:p w14:paraId="10ECDE47" w14:textId="77777777" w:rsidR="00454ECA" w:rsidRPr="00FF4C62" w:rsidRDefault="00454ECA" w:rsidP="00CD237A">
                      <w:pPr>
                        <w:rPr>
                          <w:rFonts w:cstheme="minorHAnsi"/>
                        </w:rPr>
                      </w:pPr>
                      <w:r w:rsidRPr="00FF4C62">
                        <w:rPr>
                          <w:rFonts w:cstheme="minorHAnsi"/>
                        </w:rPr>
                        <w:t>Date</w:t>
                      </w:r>
                    </w:p>
                  </w:txbxContent>
                </v:textbox>
              </v:shape>
            </w:pict>
          </mc:Fallback>
        </mc:AlternateContent>
      </w:r>
      <w:r w:rsidRPr="000A0A40">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299C35E9" wp14:editId="311117FD">
                <wp:simplePos x="0" y="0"/>
                <wp:positionH relativeFrom="column">
                  <wp:posOffset>933450</wp:posOffset>
                </wp:positionH>
                <wp:positionV relativeFrom="paragraph">
                  <wp:posOffset>226695</wp:posOffset>
                </wp:positionV>
                <wp:extent cx="1447800" cy="38163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635"/>
                        </a:xfrm>
                        <a:prstGeom prst="rect">
                          <a:avLst/>
                        </a:prstGeom>
                        <a:solidFill>
                          <a:srgbClr val="FFFFFF"/>
                        </a:solidFill>
                        <a:ln w="9525">
                          <a:solidFill>
                            <a:sysClr val="window" lastClr="FFFFFF"/>
                          </a:solidFill>
                          <a:miter lim="800000"/>
                          <a:headEnd/>
                          <a:tailEnd/>
                        </a:ln>
                      </wps:spPr>
                      <wps:txbx>
                        <w:txbxContent>
                          <w:p w14:paraId="216DD094" w14:textId="56F95A75" w:rsidR="00454ECA" w:rsidRPr="00FF4C62" w:rsidRDefault="00454ECA" w:rsidP="00CD237A">
                            <w:pPr>
                              <w:rPr>
                                <w:rFonts w:cstheme="minorHAnsi"/>
                              </w:rPr>
                            </w:pPr>
                            <w:r w:rsidRPr="00FF4C62">
                              <w:rPr>
                                <w:rFonts w:cstheme="minorHAnsi"/>
                              </w:rPr>
                              <w:t>Supervisor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C35E9" id="_x0000_s1029" type="#_x0000_t202" style="position:absolute;left:0;text-align:left;margin-left:73.5pt;margin-top:17.85pt;width:114pt;height:3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" strokecolor="window">
                <v:textbox>
                  <w:txbxContent>
                    <w:p w14:paraId="216DD094" w14:textId="56F95A75" w:rsidR="00454ECA" w:rsidRPr="00FF4C62" w:rsidRDefault="00454ECA" w:rsidP="00CD237A">
                      <w:pPr>
                        <w:rPr>
                          <w:rFonts w:cstheme="minorHAnsi"/>
                        </w:rPr>
                      </w:pPr>
                      <w:r w:rsidRPr="00FF4C62">
                        <w:rPr>
                          <w:rFonts w:cstheme="minorHAnsi"/>
                        </w:rPr>
                        <w:t>Supervisor Signature</w:t>
                      </w:r>
                    </w:p>
                  </w:txbxContent>
                </v:textbox>
              </v:shape>
            </w:pict>
          </mc:Fallback>
        </mc:AlternateContent>
      </w:r>
      <w:r w:rsidR="00CD237A" w:rsidRPr="000A0A40">
        <w:rPr>
          <w:rFonts w:asciiTheme="minorHAnsi" w:hAnsiTheme="minorHAnsi" w:cstheme="minorHAnsi"/>
          <w:sz w:val="24"/>
          <w:szCs w:val="24"/>
        </w:rPr>
        <w:t xml:space="preserve">__________________________                  </w:t>
      </w:r>
      <w:r w:rsidR="00CD237A" w:rsidRPr="000A0A40">
        <w:rPr>
          <w:rFonts w:asciiTheme="minorHAnsi" w:hAnsiTheme="minorHAnsi" w:cstheme="minorHAnsi"/>
          <w:sz w:val="24"/>
          <w:szCs w:val="24"/>
        </w:rPr>
        <w:tab/>
      </w:r>
      <w:r>
        <w:rPr>
          <w:rFonts w:asciiTheme="minorHAnsi" w:hAnsiTheme="minorHAnsi" w:cstheme="minorHAnsi"/>
          <w:sz w:val="24"/>
          <w:szCs w:val="24"/>
        </w:rPr>
        <w:t xml:space="preserve"> </w:t>
      </w:r>
      <w:r w:rsidR="00CD237A" w:rsidRPr="000A0A40">
        <w:rPr>
          <w:rFonts w:asciiTheme="minorHAnsi" w:hAnsiTheme="minorHAnsi" w:cstheme="minorHAnsi"/>
          <w:sz w:val="24"/>
          <w:szCs w:val="24"/>
        </w:rPr>
        <w:t>_______________</w:t>
      </w:r>
    </w:p>
    <w:sectPr w:rsidR="00CD237A" w:rsidRPr="000A0A40" w:rsidSect="00C8609E">
      <w:type w:val="continuous"/>
      <w:pgSz w:w="12240" w:h="15840"/>
      <w:pgMar w:top="540" w:right="45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574"/>
    <w:multiLevelType w:val="hybridMultilevel"/>
    <w:tmpl w:val="46FCA2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DA0EAE"/>
    <w:multiLevelType w:val="hybridMultilevel"/>
    <w:tmpl w:val="BAC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5592"/>
    <w:multiLevelType w:val="hybridMultilevel"/>
    <w:tmpl w:val="1CF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F2BBA"/>
    <w:multiLevelType w:val="hybridMultilevel"/>
    <w:tmpl w:val="59B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1C1D"/>
    <w:multiLevelType w:val="multilevel"/>
    <w:tmpl w:val="553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24F21"/>
    <w:multiLevelType w:val="multilevel"/>
    <w:tmpl w:val="AF8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5072C"/>
    <w:multiLevelType w:val="multilevel"/>
    <w:tmpl w:val="BB22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751F3"/>
    <w:multiLevelType w:val="hybridMultilevel"/>
    <w:tmpl w:val="4C7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B247F"/>
    <w:multiLevelType w:val="hybridMultilevel"/>
    <w:tmpl w:val="A30C7006"/>
    <w:lvl w:ilvl="0" w:tplc="33D84FE0">
      <w:start w:val="1"/>
      <w:numFmt w:val="bullet"/>
      <w:lvlText w:val=""/>
      <w:lvlJc w:val="left"/>
      <w:pPr>
        <w:ind w:left="1600" w:hanging="360"/>
      </w:pPr>
      <w:rPr>
        <w:rFonts w:ascii="Symbol" w:eastAsia="Symbol" w:hAnsi="Symbol" w:hint="default"/>
        <w:w w:val="100"/>
        <w:sz w:val="24"/>
        <w:szCs w:val="24"/>
      </w:rPr>
    </w:lvl>
    <w:lvl w:ilvl="1" w:tplc="C884E4DA">
      <w:start w:val="1"/>
      <w:numFmt w:val="bullet"/>
      <w:lvlText w:val="•"/>
      <w:lvlJc w:val="left"/>
      <w:pPr>
        <w:ind w:left="2474" w:hanging="360"/>
      </w:pPr>
      <w:rPr>
        <w:rFonts w:hint="default"/>
      </w:rPr>
    </w:lvl>
    <w:lvl w:ilvl="2" w:tplc="1D78050A">
      <w:start w:val="1"/>
      <w:numFmt w:val="bullet"/>
      <w:lvlText w:val="•"/>
      <w:lvlJc w:val="left"/>
      <w:pPr>
        <w:ind w:left="3348" w:hanging="360"/>
      </w:pPr>
      <w:rPr>
        <w:rFonts w:hint="default"/>
      </w:rPr>
    </w:lvl>
    <w:lvl w:ilvl="3" w:tplc="A4F2767C">
      <w:start w:val="1"/>
      <w:numFmt w:val="bullet"/>
      <w:lvlText w:val="•"/>
      <w:lvlJc w:val="left"/>
      <w:pPr>
        <w:ind w:left="4222" w:hanging="360"/>
      </w:pPr>
      <w:rPr>
        <w:rFonts w:hint="default"/>
      </w:rPr>
    </w:lvl>
    <w:lvl w:ilvl="4" w:tplc="CCBAAFB4">
      <w:start w:val="1"/>
      <w:numFmt w:val="bullet"/>
      <w:lvlText w:val="•"/>
      <w:lvlJc w:val="left"/>
      <w:pPr>
        <w:ind w:left="5096" w:hanging="360"/>
      </w:pPr>
      <w:rPr>
        <w:rFonts w:hint="default"/>
      </w:rPr>
    </w:lvl>
    <w:lvl w:ilvl="5" w:tplc="3CDAE534">
      <w:start w:val="1"/>
      <w:numFmt w:val="bullet"/>
      <w:lvlText w:val="•"/>
      <w:lvlJc w:val="left"/>
      <w:pPr>
        <w:ind w:left="5970" w:hanging="360"/>
      </w:pPr>
      <w:rPr>
        <w:rFonts w:hint="default"/>
      </w:rPr>
    </w:lvl>
    <w:lvl w:ilvl="6" w:tplc="AA2A94D4">
      <w:start w:val="1"/>
      <w:numFmt w:val="bullet"/>
      <w:lvlText w:val="•"/>
      <w:lvlJc w:val="left"/>
      <w:pPr>
        <w:ind w:left="6844" w:hanging="360"/>
      </w:pPr>
      <w:rPr>
        <w:rFonts w:hint="default"/>
      </w:rPr>
    </w:lvl>
    <w:lvl w:ilvl="7" w:tplc="0D68921E">
      <w:start w:val="1"/>
      <w:numFmt w:val="bullet"/>
      <w:lvlText w:val="•"/>
      <w:lvlJc w:val="left"/>
      <w:pPr>
        <w:ind w:left="7718" w:hanging="360"/>
      </w:pPr>
      <w:rPr>
        <w:rFonts w:hint="default"/>
      </w:rPr>
    </w:lvl>
    <w:lvl w:ilvl="8" w:tplc="F7D8AF4E">
      <w:start w:val="1"/>
      <w:numFmt w:val="bullet"/>
      <w:lvlText w:val="•"/>
      <w:lvlJc w:val="left"/>
      <w:pPr>
        <w:ind w:left="8592" w:hanging="360"/>
      </w:pPr>
      <w:rPr>
        <w:rFonts w:hint="default"/>
      </w:rPr>
    </w:lvl>
  </w:abstractNum>
  <w:abstractNum w:abstractNumId="9" w15:restartNumberingAfterBreak="0">
    <w:nsid w:val="48B63FA2"/>
    <w:multiLevelType w:val="hybridMultilevel"/>
    <w:tmpl w:val="B2A01E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A9A4729"/>
    <w:multiLevelType w:val="hybridMultilevel"/>
    <w:tmpl w:val="4BA2D8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B106294"/>
    <w:multiLevelType w:val="hybridMultilevel"/>
    <w:tmpl w:val="445862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517E03A6"/>
    <w:multiLevelType w:val="multilevel"/>
    <w:tmpl w:val="517A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643AA"/>
    <w:multiLevelType w:val="hybridMultilevel"/>
    <w:tmpl w:val="3668AF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0BE1831"/>
    <w:multiLevelType w:val="multilevel"/>
    <w:tmpl w:val="A67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453BC"/>
    <w:multiLevelType w:val="hybridMultilevel"/>
    <w:tmpl w:val="4A6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956D5"/>
    <w:multiLevelType w:val="hybridMultilevel"/>
    <w:tmpl w:val="FE5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142D5"/>
    <w:multiLevelType w:val="hybridMultilevel"/>
    <w:tmpl w:val="713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444684">
    <w:abstractNumId w:val="8"/>
  </w:num>
  <w:num w:numId="2" w16cid:durableId="2109617032">
    <w:abstractNumId w:val="0"/>
  </w:num>
  <w:num w:numId="3" w16cid:durableId="2089687120">
    <w:abstractNumId w:val="9"/>
  </w:num>
  <w:num w:numId="4" w16cid:durableId="500698517">
    <w:abstractNumId w:val="3"/>
  </w:num>
  <w:num w:numId="5" w16cid:durableId="170729676">
    <w:abstractNumId w:val="13"/>
  </w:num>
  <w:num w:numId="6" w16cid:durableId="1999458456">
    <w:abstractNumId w:val="14"/>
  </w:num>
  <w:num w:numId="7" w16cid:durableId="1724479711">
    <w:abstractNumId w:val="5"/>
  </w:num>
  <w:num w:numId="8" w16cid:durableId="1285036602">
    <w:abstractNumId w:val="12"/>
  </w:num>
  <w:num w:numId="9" w16cid:durableId="1901936978">
    <w:abstractNumId w:val="6"/>
  </w:num>
  <w:num w:numId="10" w16cid:durableId="1771394514">
    <w:abstractNumId w:val="4"/>
  </w:num>
  <w:num w:numId="11" w16cid:durableId="1884054935">
    <w:abstractNumId w:val="17"/>
  </w:num>
  <w:num w:numId="12" w16cid:durableId="214245369">
    <w:abstractNumId w:val="16"/>
  </w:num>
  <w:num w:numId="13" w16cid:durableId="1769276159">
    <w:abstractNumId w:val="7"/>
  </w:num>
  <w:num w:numId="14" w16cid:durableId="271714680">
    <w:abstractNumId w:val="2"/>
  </w:num>
  <w:num w:numId="15" w16cid:durableId="1498686511">
    <w:abstractNumId w:val="15"/>
  </w:num>
  <w:num w:numId="16" w16cid:durableId="465900175">
    <w:abstractNumId w:val="1"/>
  </w:num>
  <w:num w:numId="17" w16cid:durableId="17120613">
    <w:abstractNumId w:val="10"/>
  </w:num>
  <w:num w:numId="18" w16cid:durableId="335351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C0"/>
    <w:rsid w:val="000063AE"/>
    <w:rsid w:val="000137A1"/>
    <w:rsid w:val="000A0A40"/>
    <w:rsid w:val="00146E3E"/>
    <w:rsid w:val="001975BD"/>
    <w:rsid w:val="001C6C3F"/>
    <w:rsid w:val="002755D8"/>
    <w:rsid w:val="00337A98"/>
    <w:rsid w:val="003F62E2"/>
    <w:rsid w:val="004059C6"/>
    <w:rsid w:val="00415201"/>
    <w:rsid w:val="00454ECA"/>
    <w:rsid w:val="004D67B9"/>
    <w:rsid w:val="004D764B"/>
    <w:rsid w:val="004E398B"/>
    <w:rsid w:val="00531FC2"/>
    <w:rsid w:val="00536FF5"/>
    <w:rsid w:val="00580933"/>
    <w:rsid w:val="00590B57"/>
    <w:rsid w:val="0067483B"/>
    <w:rsid w:val="0075320A"/>
    <w:rsid w:val="007A447C"/>
    <w:rsid w:val="00882E2E"/>
    <w:rsid w:val="00C576D5"/>
    <w:rsid w:val="00C8609E"/>
    <w:rsid w:val="00CA03FE"/>
    <w:rsid w:val="00CD11E3"/>
    <w:rsid w:val="00CD237A"/>
    <w:rsid w:val="00D90515"/>
    <w:rsid w:val="00D91EF4"/>
    <w:rsid w:val="00EC3EA2"/>
    <w:rsid w:val="00F13F56"/>
    <w:rsid w:val="00F500C0"/>
    <w:rsid w:val="00F67B48"/>
    <w:rsid w:val="00F92676"/>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35367"/>
  <w15:docId w15:val="{DD9DAF8F-B68F-4801-BC1E-0A3A2875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73"/>
      <w:ind w:left="851"/>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11E3"/>
    <w:rPr>
      <w:rFonts w:ascii="Tahoma" w:hAnsi="Tahoma" w:cs="Tahoma"/>
      <w:sz w:val="16"/>
      <w:szCs w:val="16"/>
    </w:rPr>
  </w:style>
  <w:style w:type="character" w:customStyle="1" w:styleId="BalloonTextChar">
    <w:name w:val="Balloon Text Char"/>
    <w:basedOn w:val="DefaultParagraphFont"/>
    <w:link w:val="BalloonText"/>
    <w:uiPriority w:val="99"/>
    <w:semiHidden/>
    <w:rsid w:val="00CD11E3"/>
    <w:rPr>
      <w:rFonts w:ascii="Tahoma" w:hAnsi="Tahoma" w:cs="Tahoma"/>
      <w:sz w:val="16"/>
      <w:szCs w:val="16"/>
    </w:rPr>
  </w:style>
  <w:style w:type="paragraph" w:styleId="NormalWeb">
    <w:name w:val="Normal (Web)"/>
    <w:basedOn w:val="Normal"/>
    <w:uiPriority w:val="99"/>
    <w:unhideWhenUsed/>
    <w:rsid w:val="00415201"/>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46E3E"/>
    <w:rPr>
      <w:color w:val="0000FF" w:themeColor="hyperlink"/>
      <w:u w:val="single"/>
    </w:rPr>
  </w:style>
  <w:style w:type="character" w:customStyle="1" w:styleId="Heading1Char">
    <w:name w:val="Heading 1 Char"/>
    <w:basedOn w:val="DefaultParagraphFont"/>
    <w:link w:val="Heading1"/>
    <w:uiPriority w:val="1"/>
    <w:rsid w:val="00D91EF4"/>
    <w:rPr>
      <w:rFonts w:ascii="Georgia" w:eastAsia="Georgia" w:hAnsi="Georg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4985">
      <w:bodyDiv w:val="1"/>
      <w:marLeft w:val="0"/>
      <w:marRight w:val="0"/>
      <w:marTop w:val="0"/>
      <w:marBottom w:val="0"/>
      <w:divBdr>
        <w:top w:val="none" w:sz="0" w:space="0" w:color="auto"/>
        <w:left w:val="none" w:sz="0" w:space="0" w:color="auto"/>
        <w:bottom w:val="none" w:sz="0" w:space="0" w:color="auto"/>
        <w:right w:val="none" w:sz="0" w:space="0" w:color="auto"/>
      </w:divBdr>
      <w:divsChild>
        <w:div w:id="1004406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SHC">
      <a:dk1>
        <a:sysClr val="windowText" lastClr="000000"/>
      </a:dk1>
      <a:lt1>
        <a:sysClr val="window" lastClr="FFFFFF"/>
      </a:lt1>
      <a:dk2>
        <a:srgbClr val="1F497D"/>
      </a:dk2>
      <a:lt2>
        <a:srgbClr val="EEECE1"/>
      </a:lt2>
      <a:accent1>
        <a:srgbClr val="01758E"/>
      </a:accent1>
      <a:accent2>
        <a:srgbClr val="39A3B5"/>
      </a:accent2>
      <a:accent3>
        <a:srgbClr val="A85156"/>
      </a:accent3>
      <a:accent4>
        <a:srgbClr val="B6CFD4"/>
      </a:accent4>
      <a:accent5>
        <a:srgbClr val="383333"/>
      </a:accent5>
      <a:accent6>
        <a:srgbClr val="FFFFFF"/>
      </a:accent6>
      <a:hlink>
        <a:srgbClr val="0000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Microsoft Office User</cp:lastModifiedBy>
  <cp:revision>3</cp:revision>
  <dcterms:created xsi:type="dcterms:W3CDTF">2022-09-06T20:53:00Z</dcterms:created>
  <dcterms:modified xsi:type="dcterms:W3CDTF">2022-09-07T20:52:00Z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2010</vt:lpwstr>
  </property>
  <property fmtid="{D5CDD505-2E9C-101B-9397-08002B2CF9AE}" pid="4" name="LastSaved">
    <vt:filetime>2016-04-11T00:00:00Z</vt:filetime>
  </property>
</Properties>
</file>